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DD4AA" w14:textId="528CF43A" w:rsidR="00403A9C" w:rsidRDefault="00850E79" w:rsidP="003D2568">
      <w:pPr>
        <w:snapToGrid w:val="0"/>
        <w:spacing w:line="276" w:lineRule="auto"/>
        <w:rPr>
          <w:rFonts w:ascii="HGPｺﾞｼｯｸM" w:eastAsia="HGPｺﾞｼｯｸM"/>
          <w:sz w:val="24"/>
          <w:szCs w:val="28"/>
        </w:rPr>
      </w:pPr>
      <w:r>
        <w:rPr>
          <w:rFonts w:ascii="ＭＳ Ｐ明朝" w:eastAsia="ＭＳ Ｐ明朝" w:hAnsi="ＭＳ Ｐ明朝" w:hint="eastAsia"/>
          <w:noProof/>
          <w:sz w:val="36"/>
          <w:szCs w:val="36"/>
        </w:rPr>
        <w:drawing>
          <wp:anchor distT="0" distB="0" distL="114300" distR="114300" simplePos="0" relativeHeight="251656210" behindDoc="0" locked="0" layoutInCell="1" allowOverlap="1" wp14:anchorId="01BA1BA3" wp14:editId="47802C81">
            <wp:simplePos x="0" y="0"/>
            <wp:positionH relativeFrom="column">
              <wp:posOffset>279400</wp:posOffset>
            </wp:positionH>
            <wp:positionV relativeFrom="paragraph">
              <wp:posOffset>-265430</wp:posOffset>
            </wp:positionV>
            <wp:extent cx="542925" cy="676275"/>
            <wp:effectExtent l="0" t="0" r="9525" b="9525"/>
            <wp:wrapNone/>
            <wp:docPr id="23" name="図 23" descr="C:\Users\bunri04\AppData\Local\Microsoft\Windows\Temporary Internet Files\Content.IE5\Q3XAHTLA\gi01a201401091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unri04\AppData\Local\Microsoft\Windows\Temporary Internet Files\Content.IE5\Q3XAHTLA\gi01a20140109100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明朝" w:eastAsia="ＭＳ Ｐ明朝" w:hAnsi="ＭＳ Ｐ明朝" w:hint="eastAsia"/>
          <w:noProof/>
          <w:sz w:val="36"/>
          <w:szCs w:val="36"/>
        </w:rPr>
        <w:drawing>
          <wp:anchor distT="0" distB="0" distL="114300" distR="114300" simplePos="0" relativeHeight="251656211" behindDoc="0" locked="0" layoutInCell="1" allowOverlap="1" wp14:anchorId="622CD70F" wp14:editId="003F0DBE">
            <wp:simplePos x="0" y="0"/>
            <wp:positionH relativeFrom="column">
              <wp:posOffset>5470525</wp:posOffset>
            </wp:positionH>
            <wp:positionV relativeFrom="paragraph">
              <wp:posOffset>-243205</wp:posOffset>
            </wp:positionV>
            <wp:extent cx="790575" cy="704850"/>
            <wp:effectExtent l="0" t="0" r="0" b="0"/>
            <wp:wrapNone/>
            <wp:docPr id="22" name="図 22" descr="C:\Users\bunri04\AppData\Local\Microsoft\Windows\Temporary Internet Files\Content.IE5\F56C3YT0\lgi01a201307111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unri04\AppData\Local\Microsoft\Windows\Temporary Internet Files\Content.IE5\F56C3YT0\lgi01a201307111300[1].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057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明朝" w:eastAsia="ＭＳ Ｐ明朝" w:hAnsi="ＭＳ Ｐ明朝"/>
          <w:noProof/>
          <w:sz w:val="36"/>
          <w:szCs w:val="36"/>
        </w:rPr>
        <mc:AlternateContent>
          <mc:Choice Requires="wps">
            <w:drawing>
              <wp:anchor distT="0" distB="0" distL="114300" distR="114300" simplePos="0" relativeHeight="251656209" behindDoc="0" locked="0" layoutInCell="1" allowOverlap="1" wp14:anchorId="467BE995" wp14:editId="5B57846D">
                <wp:simplePos x="0" y="0"/>
                <wp:positionH relativeFrom="margin">
                  <wp:align>center</wp:align>
                </wp:positionH>
                <wp:positionV relativeFrom="paragraph">
                  <wp:posOffset>-167005</wp:posOffset>
                </wp:positionV>
                <wp:extent cx="6728460" cy="533400"/>
                <wp:effectExtent l="0" t="0" r="0" b="0"/>
                <wp:wrapNone/>
                <wp:docPr id="32"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8460" cy="533400"/>
                        </a:xfrm>
                        <a:prstGeom prst="rect">
                          <a:avLst/>
                        </a:prstGeom>
                        <a:solidFill>
                          <a:srgbClr val="0070C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D3736" w14:textId="1D347F7B" w:rsidR="003826FA" w:rsidRPr="00B1235F" w:rsidRDefault="003826FA" w:rsidP="008C5280">
                            <w:pPr>
                              <w:jc w:val="center"/>
                              <w:rPr>
                                <w:rFonts w:asciiTheme="majorEastAsia" w:eastAsiaTheme="majorEastAsia" w:hAnsiTheme="majorEastAsia"/>
                                <w:b/>
                                <w:color w:val="FFFFFF" w:themeColor="background1"/>
                                <w:sz w:val="52"/>
                                <w:szCs w:val="44"/>
                              </w:rPr>
                            </w:pPr>
                            <w:r w:rsidRPr="00B1235F">
                              <w:rPr>
                                <w:rFonts w:asciiTheme="majorEastAsia" w:eastAsiaTheme="majorEastAsia" w:hAnsiTheme="majorEastAsia" w:hint="eastAsia"/>
                                <w:b/>
                                <w:color w:val="FFFFFF" w:themeColor="background1"/>
                                <w:sz w:val="52"/>
                                <w:szCs w:val="44"/>
                              </w:rPr>
                              <w:t xml:space="preserve">夏期講習会　</w:t>
                            </w:r>
                            <w:r w:rsidR="00610169">
                              <w:rPr>
                                <w:rFonts w:asciiTheme="majorEastAsia" w:eastAsiaTheme="majorEastAsia" w:hAnsiTheme="majorEastAsia" w:hint="eastAsia"/>
                                <w:b/>
                                <w:color w:val="FFFFFF" w:themeColor="background1"/>
                                <w:sz w:val="52"/>
                                <w:szCs w:val="44"/>
                              </w:rPr>
                              <w:t>本科授業</w:t>
                            </w:r>
                            <w:r w:rsidRPr="00B1235F">
                              <w:rPr>
                                <w:rFonts w:asciiTheme="majorEastAsia" w:eastAsiaTheme="majorEastAsia" w:hAnsiTheme="majorEastAsia" w:hint="eastAsia"/>
                                <w:b/>
                                <w:color w:val="FFFFFF" w:themeColor="background1"/>
                                <w:sz w:val="52"/>
                                <w:szCs w:val="44"/>
                              </w:rPr>
                              <w:t>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BE995" id="Rectangle 159" o:spid="_x0000_s1060" style="position:absolute;left:0;text-align:left;margin-left:0;margin-top:-13.15pt;width:529.8pt;height:42pt;z-index:25165620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" fillcolor="#0070c0" stroked="f">
                <v:fill opacity="32896f"/>
                <v:textbox inset="5.85pt,.7pt,5.85pt,.7pt">
                  <w:txbxContent>
                    <w:p w14:paraId="17AD3736" w14:textId="1D347F7B" w:rsidR="003826FA" w:rsidRPr="00B1235F" w:rsidRDefault="003826FA" w:rsidP="008C5280">
                      <w:pPr>
                        <w:jc w:val="center"/>
                        <w:rPr>
                          <w:rFonts w:asciiTheme="majorEastAsia" w:eastAsiaTheme="majorEastAsia" w:hAnsiTheme="majorEastAsia"/>
                          <w:b/>
                          <w:color w:val="FFFFFF" w:themeColor="background1"/>
                          <w:sz w:val="52"/>
                          <w:szCs w:val="44"/>
                        </w:rPr>
                      </w:pPr>
                      <w:r w:rsidRPr="00B1235F">
                        <w:rPr>
                          <w:rFonts w:asciiTheme="majorEastAsia" w:eastAsiaTheme="majorEastAsia" w:hAnsiTheme="majorEastAsia" w:hint="eastAsia"/>
                          <w:b/>
                          <w:color w:val="FFFFFF" w:themeColor="background1"/>
                          <w:sz w:val="52"/>
                          <w:szCs w:val="44"/>
                        </w:rPr>
                        <w:t xml:space="preserve">夏期講習会　</w:t>
                      </w:r>
                      <w:r w:rsidR="00610169">
                        <w:rPr>
                          <w:rFonts w:asciiTheme="majorEastAsia" w:eastAsiaTheme="majorEastAsia" w:hAnsiTheme="majorEastAsia" w:hint="eastAsia"/>
                          <w:b/>
                          <w:color w:val="FFFFFF" w:themeColor="background1"/>
                          <w:sz w:val="52"/>
                          <w:szCs w:val="44"/>
                        </w:rPr>
                        <w:t>本科授業</w:t>
                      </w:r>
                      <w:r w:rsidRPr="00B1235F">
                        <w:rPr>
                          <w:rFonts w:asciiTheme="majorEastAsia" w:eastAsiaTheme="majorEastAsia" w:hAnsiTheme="majorEastAsia" w:hint="eastAsia"/>
                          <w:b/>
                          <w:color w:val="FFFFFF" w:themeColor="background1"/>
                          <w:sz w:val="52"/>
                          <w:szCs w:val="44"/>
                        </w:rPr>
                        <w:t>概要</w:t>
                      </w:r>
                    </w:p>
                  </w:txbxContent>
                </v:textbox>
                <w10:wrap anchorx="margin"/>
              </v:rect>
            </w:pict>
          </mc:Fallback>
        </mc:AlternateContent>
      </w:r>
    </w:p>
    <w:p w14:paraId="2B943170" w14:textId="68FCAB14" w:rsidR="00850E79" w:rsidRDefault="00850E79" w:rsidP="009D5590">
      <w:pPr>
        <w:snapToGrid w:val="0"/>
        <w:spacing w:line="240" w:lineRule="exact"/>
        <w:rPr>
          <w:rFonts w:ascii="HGPｺﾞｼｯｸM" w:eastAsia="HGPｺﾞｼｯｸM"/>
          <w:sz w:val="24"/>
          <w:szCs w:val="28"/>
        </w:rPr>
      </w:pPr>
    </w:p>
    <w:tbl>
      <w:tblPr>
        <w:tblStyle w:val="ab"/>
        <w:tblW w:w="0" w:type="auto"/>
        <w:jc w:val="center"/>
        <w:tblLook w:val="04A0" w:firstRow="1" w:lastRow="0" w:firstColumn="1" w:lastColumn="0" w:noHBand="0" w:noVBand="1"/>
      </w:tblPr>
      <w:tblGrid>
        <w:gridCol w:w="2209"/>
        <w:gridCol w:w="8247"/>
      </w:tblGrid>
      <w:tr w:rsidR="00CD0ED1" w:rsidRPr="00094F1E" w14:paraId="1A17F66C" w14:textId="77777777" w:rsidTr="007905D8">
        <w:trPr>
          <w:jc w:val="center"/>
        </w:trPr>
        <w:tc>
          <w:tcPr>
            <w:tcW w:w="2209" w:type="dxa"/>
            <w:shd w:val="clear" w:color="auto" w:fill="F2DBDB" w:themeFill="accent2" w:themeFillTint="33"/>
          </w:tcPr>
          <w:p w14:paraId="12544D09" w14:textId="77777777" w:rsidR="00CD0ED1" w:rsidRPr="00F37C95" w:rsidRDefault="00CD0ED1" w:rsidP="00094F1E">
            <w:pPr>
              <w:jc w:val="center"/>
              <w:rPr>
                <w:rFonts w:ascii="游ゴシック" w:eastAsia="游ゴシック" w:hAnsi="游ゴシック"/>
                <w:b/>
                <w:szCs w:val="21"/>
              </w:rPr>
            </w:pPr>
            <w:r w:rsidRPr="00F37C95">
              <w:rPr>
                <w:rFonts w:ascii="游ゴシック" w:eastAsia="游ゴシック" w:hAnsi="游ゴシック" w:hint="eastAsia"/>
                <w:b/>
                <w:szCs w:val="21"/>
              </w:rPr>
              <w:t>講座【講師】</w:t>
            </w:r>
          </w:p>
        </w:tc>
        <w:tc>
          <w:tcPr>
            <w:tcW w:w="8247" w:type="dxa"/>
            <w:shd w:val="clear" w:color="auto" w:fill="F2DBDB" w:themeFill="accent2" w:themeFillTint="33"/>
          </w:tcPr>
          <w:p w14:paraId="471C0C7D" w14:textId="321AC575" w:rsidR="00CD0ED1" w:rsidRPr="00F37C95" w:rsidRDefault="00CD0ED1" w:rsidP="00094F1E">
            <w:pPr>
              <w:jc w:val="center"/>
              <w:rPr>
                <w:rFonts w:ascii="游ゴシック" w:eastAsia="游ゴシック" w:hAnsi="游ゴシック"/>
                <w:b/>
                <w:szCs w:val="21"/>
              </w:rPr>
            </w:pPr>
            <w:r w:rsidRPr="00F37C95">
              <w:rPr>
                <w:rFonts w:ascii="游ゴシック" w:eastAsia="游ゴシック" w:hAnsi="游ゴシック" w:hint="eastAsia"/>
                <w:b/>
                <w:szCs w:val="21"/>
              </w:rPr>
              <w:t>概　要</w:t>
            </w:r>
          </w:p>
        </w:tc>
      </w:tr>
      <w:tr w:rsidR="00CD0ED1" w:rsidRPr="002073DC" w14:paraId="1D4BCC0C" w14:textId="77777777" w:rsidTr="000F3CF9">
        <w:trPr>
          <w:trHeight w:val="1995"/>
          <w:jc w:val="center"/>
        </w:trPr>
        <w:tc>
          <w:tcPr>
            <w:tcW w:w="2209" w:type="dxa"/>
            <w:shd w:val="clear" w:color="auto" w:fill="FDE9D9" w:themeFill="accent6" w:themeFillTint="33"/>
            <w:vAlign w:val="center"/>
          </w:tcPr>
          <w:p w14:paraId="0A823501" w14:textId="206303A0" w:rsidR="00664D63" w:rsidRPr="00F37C95" w:rsidRDefault="00664D63" w:rsidP="000F3CF9">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Pr>
                <w:rFonts w:ascii="游ゴシック" w:eastAsia="游ゴシック" w:hAnsi="游ゴシック" w:hint="eastAsia"/>
                <w:sz w:val="18"/>
                <w:szCs w:val="18"/>
              </w:rPr>
              <w:t>１</w:t>
            </w:r>
          </w:p>
          <w:p w14:paraId="6D449720" w14:textId="78E9F59E" w:rsidR="00C81BF0" w:rsidRPr="00510B13" w:rsidRDefault="00C81BF0" w:rsidP="000F3CF9">
            <w:pPr>
              <w:snapToGrid w:val="0"/>
              <w:jc w:val="center"/>
              <w:rPr>
                <w:rFonts w:ascii="游ゴシック" w:eastAsia="游ゴシック" w:hAnsi="游ゴシック"/>
                <w:sz w:val="22"/>
              </w:rPr>
            </w:pPr>
            <w:r w:rsidRPr="00510B13">
              <w:rPr>
                <w:rFonts w:ascii="游ゴシック" w:eastAsia="游ゴシック" w:hAnsi="游ゴシック" w:hint="eastAsia"/>
                <w:sz w:val="22"/>
              </w:rPr>
              <w:t>共通テスト</w:t>
            </w:r>
          </w:p>
          <w:p w14:paraId="48708FD7" w14:textId="67319192" w:rsidR="00CD0ED1" w:rsidRPr="00510B13" w:rsidRDefault="001F22D3" w:rsidP="000F3CF9">
            <w:pPr>
              <w:snapToGrid w:val="0"/>
              <w:jc w:val="center"/>
              <w:rPr>
                <w:rFonts w:ascii="游ゴシック" w:eastAsia="游ゴシック" w:hAnsi="游ゴシック"/>
                <w:sz w:val="22"/>
              </w:rPr>
            </w:pPr>
            <w:r w:rsidRPr="00510B13">
              <w:rPr>
                <w:rFonts w:ascii="游ゴシック" w:eastAsia="游ゴシック" w:hAnsi="游ゴシック" w:hint="eastAsia"/>
                <w:sz w:val="22"/>
              </w:rPr>
              <w:t>英語</w:t>
            </w:r>
            <w:r w:rsidR="00C81BF0" w:rsidRPr="00510B13">
              <w:rPr>
                <w:rFonts w:ascii="游ゴシック" w:eastAsia="游ゴシック" w:hAnsi="游ゴシック" w:hint="eastAsia"/>
                <w:sz w:val="22"/>
              </w:rPr>
              <w:t>（</w:t>
            </w:r>
            <w:r w:rsidR="00664D63" w:rsidRPr="00510B13">
              <w:rPr>
                <w:rFonts w:ascii="游ゴシック" w:eastAsia="游ゴシック" w:hAnsi="游ゴシック" w:hint="eastAsia"/>
                <w:sz w:val="22"/>
              </w:rPr>
              <w:t>長文</w:t>
            </w:r>
            <w:r w:rsidR="00C81BF0" w:rsidRPr="00510B13">
              <w:rPr>
                <w:rFonts w:ascii="游ゴシック" w:eastAsia="游ゴシック" w:hAnsi="游ゴシック" w:hint="eastAsia"/>
                <w:sz w:val="22"/>
              </w:rPr>
              <w:t>編）</w:t>
            </w:r>
          </w:p>
          <w:p w14:paraId="214B107C" w14:textId="7D7CFD37" w:rsidR="00CD0ED1" w:rsidRPr="00F37C95" w:rsidRDefault="00726B58" w:rsidP="000F3CF9">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w:t>
            </w:r>
            <w:r w:rsidR="00D43F6B" w:rsidRPr="00F37C95">
              <w:rPr>
                <w:rFonts w:ascii="游ゴシック" w:eastAsia="游ゴシック" w:hAnsi="游ゴシック" w:hint="eastAsia"/>
                <w:sz w:val="18"/>
                <w:szCs w:val="18"/>
              </w:rPr>
              <w:t>山田</w:t>
            </w:r>
            <w:r w:rsidR="00D43F6B" w:rsidRPr="00F37C95">
              <w:rPr>
                <w:rFonts w:ascii="游ゴシック" w:eastAsia="游ゴシック" w:hAnsi="游ゴシック" w:hint="eastAsia"/>
                <w:sz w:val="16"/>
                <w:szCs w:val="18"/>
              </w:rPr>
              <w:t>（智）</w:t>
            </w:r>
            <w:r w:rsidR="00CD0ED1" w:rsidRPr="00F37C95">
              <w:rPr>
                <w:rFonts w:ascii="游ゴシック" w:eastAsia="游ゴシック" w:hAnsi="游ゴシック" w:hint="eastAsia"/>
                <w:sz w:val="18"/>
                <w:szCs w:val="18"/>
              </w:rPr>
              <w:t>】</w:t>
            </w:r>
          </w:p>
        </w:tc>
        <w:tc>
          <w:tcPr>
            <w:tcW w:w="8247" w:type="dxa"/>
            <w:vAlign w:val="center"/>
          </w:tcPr>
          <w:p w14:paraId="57C435AB" w14:textId="3F603118" w:rsidR="00177321" w:rsidRPr="009A0921" w:rsidRDefault="0005137E" w:rsidP="000458E5">
            <w:pPr>
              <w:snapToGrid w:val="0"/>
              <w:ind w:firstLineChars="100" w:firstLine="190"/>
              <w:rPr>
                <w:rFonts w:ascii="游明朝" w:eastAsia="游明朝" w:hAnsi="游明朝"/>
                <w:sz w:val="19"/>
                <w:szCs w:val="19"/>
              </w:rPr>
            </w:pPr>
            <w:r w:rsidRPr="009A0921">
              <w:rPr>
                <w:rFonts w:ascii="游明朝" w:eastAsia="游明朝" w:hAnsi="游明朝" w:hint="eastAsia"/>
                <w:sz w:val="19"/>
                <w:szCs w:val="19"/>
              </w:rPr>
              <w:t>共通テスト英語長文は、入試改革により大きく</w:t>
            </w:r>
            <w:r w:rsidR="000458E5" w:rsidRPr="009A0921">
              <w:rPr>
                <w:rFonts w:ascii="游明朝" w:eastAsia="游明朝" w:hAnsi="游明朝" w:hint="eastAsia"/>
                <w:sz w:val="19"/>
                <w:szCs w:val="19"/>
              </w:rPr>
              <w:t>生まれ変わりました。とは言うものの、聞かれる力は変わりません。センター英語試験の平均点が60％だとすると、共通テスト英語は50％を目安に作られています。そうなると英語ができるかできないかで、総合的な合否が大きく変わってしまうことも事実です。本講座は特に得点のとれる箇所を中心に実践的に授業していきます。リーディングで7割や8割以上とれるようにしようね！</w:t>
            </w:r>
          </w:p>
        </w:tc>
      </w:tr>
      <w:tr w:rsidR="00664D63" w:rsidRPr="00094F1E" w14:paraId="74E56020" w14:textId="77777777" w:rsidTr="007905D8">
        <w:trPr>
          <w:trHeight w:val="1306"/>
          <w:jc w:val="center"/>
        </w:trPr>
        <w:tc>
          <w:tcPr>
            <w:tcW w:w="2209" w:type="dxa"/>
            <w:shd w:val="clear" w:color="auto" w:fill="FDE9D9" w:themeFill="accent6" w:themeFillTint="33"/>
            <w:vAlign w:val="center"/>
          </w:tcPr>
          <w:p w14:paraId="334601B5" w14:textId="5D412D7D" w:rsidR="00664D63" w:rsidRPr="00F37C95" w:rsidRDefault="00664D63" w:rsidP="00664D63">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sidR="0092675C">
              <w:rPr>
                <w:rFonts w:ascii="游ゴシック" w:eastAsia="游ゴシック" w:hAnsi="游ゴシック" w:hint="eastAsia"/>
                <w:sz w:val="18"/>
                <w:szCs w:val="18"/>
              </w:rPr>
              <w:t>２</w:t>
            </w:r>
          </w:p>
          <w:p w14:paraId="03E41934" w14:textId="6FC6C1B6" w:rsidR="00273A94" w:rsidRPr="00510B13" w:rsidRDefault="00664D63" w:rsidP="0005137E">
            <w:pPr>
              <w:snapToGrid w:val="0"/>
              <w:jc w:val="center"/>
              <w:rPr>
                <w:rFonts w:ascii="游ゴシック" w:eastAsia="游ゴシック" w:hAnsi="游ゴシック"/>
                <w:sz w:val="22"/>
              </w:rPr>
            </w:pPr>
            <w:r w:rsidRPr="00510B13">
              <w:rPr>
                <w:rFonts w:ascii="游ゴシック" w:eastAsia="游ゴシック" w:hAnsi="游ゴシック" w:hint="eastAsia"/>
                <w:sz w:val="22"/>
              </w:rPr>
              <w:t>共通テスト英語</w:t>
            </w:r>
          </w:p>
          <w:p w14:paraId="12133F05" w14:textId="262485C0" w:rsidR="0005137E" w:rsidRPr="00510B13" w:rsidRDefault="00664D63" w:rsidP="00273A94">
            <w:pPr>
              <w:snapToGrid w:val="0"/>
              <w:jc w:val="center"/>
              <w:rPr>
                <w:rFonts w:ascii="游ゴシック" w:eastAsia="游ゴシック" w:hAnsi="游ゴシック"/>
                <w:sz w:val="20"/>
                <w:szCs w:val="20"/>
              </w:rPr>
            </w:pPr>
            <w:r w:rsidRPr="00510B13">
              <w:rPr>
                <w:rFonts w:ascii="游ゴシック" w:eastAsia="游ゴシック" w:hAnsi="游ゴシック" w:hint="eastAsia"/>
                <w:sz w:val="22"/>
              </w:rPr>
              <w:t>（</w:t>
            </w:r>
            <w:r w:rsidR="00FB3E79" w:rsidRPr="00510B13">
              <w:rPr>
                <w:rFonts w:ascii="游ゴシック" w:eastAsia="游ゴシック" w:hAnsi="游ゴシック" w:hint="eastAsia"/>
                <w:sz w:val="22"/>
              </w:rPr>
              <w:t>リスニング</w:t>
            </w:r>
            <w:r w:rsidRPr="00510B13">
              <w:rPr>
                <w:rFonts w:ascii="游ゴシック" w:eastAsia="游ゴシック" w:hAnsi="游ゴシック" w:hint="eastAsia"/>
                <w:sz w:val="22"/>
              </w:rPr>
              <w:t>編）</w:t>
            </w:r>
          </w:p>
          <w:p w14:paraId="273F8908" w14:textId="6BB5CAA9" w:rsidR="00FB3E79" w:rsidRPr="00F37C95" w:rsidRDefault="00664D63" w:rsidP="003D3419">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w:t>
            </w:r>
            <w:r w:rsidR="00FB3E79">
              <w:rPr>
                <w:rFonts w:ascii="游ゴシック" w:eastAsia="游ゴシック" w:hAnsi="游ゴシック" w:hint="eastAsia"/>
                <w:sz w:val="18"/>
                <w:szCs w:val="18"/>
              </w:rPr>
              <w:t>杉山</w:t>
            </w:r>
            <w:r w:rsidRPr="00F37C95">
              <w:rPr>
                <w:rFonts w:ascii="游ゴシック" w:eastAsia="游ゴシック" w:hAnsi="游ゴシック" w:hint="eastAsia"/>
                <w:sz w:val="18"/>
                <w:szCs w:val="18"/>
              </w:rPr>
              <w:t>】</w:t>
            </w:r>
          </w:p>
        </w:tc>
        <w:tc>
          <w:tcPr>
            <w:tcW w:w="8247" w:type="dxa"/>
            <w:vAlign w:val="center"/>
          </w:tcPr>
          <w:p w14:paraId="0A9EFE9F" w14:textId="68346A29" w:rsidR="000458E5" w:rsidRPr="009A0921" w:rsidRDefault="000458E5" w:rsidP="000458E5">
            <w:pPr>
              <w:snapToGrid w:val="0"/>
              <w:ind w:firstLineChars="100" w:firstLine="190"/>
              <w:rPr>
                <w:rFonts w:ascii="游明朝" w:eastAsia="游明朝" w:hAnsi="游明朝"/>
                <w:sz w:val="19"/>
                <w:szCs w:val="19"/>
              </w:rPr>
            </w:pPr>
            <w:r w:rsidRPr="009A0921">
              <w:rPr>
                <w:sz w:val="19"/>
                <w:szCs w:val="19"/>
              </w:rPr>
              <w:t>”Quantity Makes Quality”</w:t>
            </w:r>
            <w:r w:rsidRPr="009A0921">
              <w:rPr>
                <w:rFonts w:ascii="游明朝" w:eastAsia="游明朝" w:hAnsi="游明朝" w:hint="eastAsia"/>
                <w:sz w:val="19"/>
                <w:szCs w:val="19"/>
              </w:rPr>
              <w:t>（「量は質を作る」）たくさん聞けばそれだけ聞けるようになります。また「話せる英語は聞き取れる」ので、このクラスでは音読しながら、英語の音を聞き取る力にも意識を向けます。皆さん、</w:t>
            </w:r>
          </w:p>
          <w:p w14:paraId="4B78D08C" w14:textId="0227222F" w:rsidR="00664D63" w:rsidRPr="009A0921" w:rsidRDefault="000458E5" w:rsidP="000458E5">
            <w:pPr>
              <w:snapToGrid w:val="0"/>
              <w:ind w:firstLineChars="100" w:firstLine="190"/>
              <w:rPr>
                <w:rFonts w:ascii="游明朝" w:eastAsia="游明朝" w:hAnsi="游明朝"/>
                <w:sz w:val="19"/>
                <w:szCs w:val="19"/>
              </w:rPr>
            </w:pPr>
            <w:r w:rsidRPr="009A0921">
              <w:rPr>
                <w:rFonts w:ascii="游明朝" w:eastAsia="游明朝" w:hAnsi="游明朝" w:hint="eastAsia"/>
                <w:sz w:val="19"/>
                <w:szCs w:val="19"/>
              </w:rPr>
              <w:t>このクラス以外でもたくさん英語を聞きましょう</w:t>
            </w:r>
          </w:p>
        </w:tc>
      </w:tr>
      <w:tr w:rsidR="003D3419" w:rsidRPr="00094F1E" w14:paraId="554021D6" w14:textId="77777777" w:rsidTr="007905D8">
        <w:trPr>
          <w:trHeight w:val="1306"/>
          <w:jc w:val="center"/>
        </w:trPr>
        <w:tc>
          <w:tcPr>
            <w:tcW w:w="2209" w:type="dxa"/>
            <w:shd w:val="clear" w:color="auto" w:fill="FDE9D9" w:themeFill="accent6" w:themeFillTint="33"/>
            <w:vAlign w:val="center"/>
          </w:tcPr>
          <w:p w14:paraId="01F1B4B6" w14:textId="72312D6E" w:rsidR="003D3419" w:rsidRPr="00F37C95" w:rsidRDefault="003D3419" w:rsidP="003D3419">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sidR="00FB74BC">
              <w:rPr>
                <w:rFonts w:ascii="游ゴシック" w:eastAsia="游ゴシック" w:hAnsi="游ゴシック" w:hint="eastAsia"/>
                <w:sz w:val="18"/>
                <w:szCs w:val="18"/>
              </w:rPr>
              <w:t>３</w:t>
            </w:r>
            <w:r>
              <w:rPr>
                <w:rFonts w:ascii="游ゴシック" w:eastAsia="游ゴシック" w:hAnsi="游ゴシック" w:hint="eastAsia"/>
                <w:sz w:val="18"/>
                <w:szCs w:val="18"/>
              </w:rPr>
              <w:t>・</w:t>
            </w:r>
            <w:r w:rsidR="00FB74BC">
              <w:rPr>
                <w:rFonts w:ascii="游ゴシック" w:eastAsia="游ゴシック" w:hAnsi="游ゴシック" w:hint="eastAsia"/>
                <w:sz w:val="18"/>
                <w:szCs w:val="18"/>
              </w:rPr>
              <w:t>４</w:t>
            </w:r>
          </w:p>
          <w:p w14:paraId="3721A31E" w14:textId="77777777" w:rsidR="00510B13" w:rsidRDefault="003D3419" w:rsidP="003D3419">
            <w:pPr>
              <w:snapToGrid w:val="0"/>
              <w:jc w:val="center"/>
              <w:rPr>
                <w:rFonts w:ascii="游ゴシック" w:eastAsia="游ゴシック" w:hAnsi="游ゴシック"/>
                <w:sz w:val="22"/>
              </w:rPr>
            </w:pPr>
            <w:r w:rsidRPr="00510B13">
              <w:rPr>
                <w:rFonts w:ascii="游ゴシック" w:eastAsia="游ゴシック" w:hAnsi="游ゴシック" w:hint="eastAsia"/>
                <w:sz w:val="22"/>
              </w:rPr>
              <w:t>共通テスト</w:t>
            </w:r>
          </w:p>
          <w:p w14:paraId="6F351878" w14:textId="77777777" w:rsidR="00881192" w:rsidRDefault="003D3419" w:rsidP="003D3419">
            <w:pPr>
              <w:snapToGrid w:val="0"/>
              <w:jc w:val="center"/>
              <w:rPr>
                <w:rFonts w:ascii="游ゴシック" w:eastAsia="游ゴシック" w:hAnsi="游ゴシック"/>
                <w:sz w:val="22"/>
              </w:rPr>
            </w:pPr>
            <w:r w:rsidRPr="00510B13">
              <w:rPr>
                <w:rFonts w:ascii="游ゴシック" w:eastAsia="游ゴシック" w:hAnsi="游ゴシック" w:hint="eastAsia"/>
                <w:sz w:val="22"/>
              </w:rPr>
              <w:t>数学Ⅰ・A</w:t>
            </w:r>
          </w:p>
          <w:p w14:paraId="30AE60D1" w14:textId="324A809F" w:rsidR="003D3419" w:rsidRPr="00510B13" w:rsidRDefault="000B49A2" w:rsidP="003D3419">
            <w:pPr>
              <w:snapToGrid w:val="0"/>
              <w:jc w:val="center"/>
              <w:rPr>
                <w:rFonts w:ascii="游ゴシック" w:eastAsia="游ゴシック" w:hAnsi="游ゴシック"/>
                <w:sz w:val="32"/>
                <w:szCs w:val="32"/>
              </w:rPr>
            </w:pPr>
            <w:r>
              <w:rPr>
                <w:rFonts w:ascii="游ゴシック" w:eastAsia="游ゴシック" w:hAnsi="游ゴシック" w:hint="eastAsia"/>
                <w:sz w:val="22"/>
              </w:rPr>
              <w:t>（演習編）</w:t>
            </w:r>
            <w:r w:rsidR="003D3419" w:rsidRPr="00510B13">
              <w:rPr>
                <w:rFonts w:ascii="游ゴシック" w:eastAsia="游ゴシック" w:hAnsi="游ゴシック" w:hint="eastAsia"/>
                <w:sz w:val="22"/>
              </w:rPr>
              <w:t>①・②</w:t>
            </w:r>
          </w:p>
          <w:p w14:paraId="1DF7F1F7" w14:textId="1F37CD6E" w:rsidR="003D3419" w:rsidRPr="003D3419" w:rsidRDefault="003D3419" w:rsidP="003D3419">
            <w:pPr>
              <w:snapToGrid w:val="0"/>
              <w:jc w:val="center"/>
              <w:rPr>
                <w:rFonts w:ascii="游ゴシック" w:eastAsia="游ゴシック" w:hAnsi="游ゴシック"/>
                <w:sz w:val="15"/>
                <w:szCs w:val="15"/>
              </w:rPr>
            </w:pPr>
            <w:r w:rsidRPr="00BA652E">
              <w:rPr>
                <w:rFonts w:ascii="游ゴシック" w:eastAsia="游ゴシック" w:hAnsi="游ゴシック" w:hint="eastAsia"/>
                <w:sz w:val="15"/>
                <w:szCs w:val="15"/>
              </w:rPr>
              <w:t>【</w:t>
            </w:r>
            <w:r w:rsidR="00484F05">
              <w:rPr>
                <w:rFonts w:ascii="游ゴシック" w:eastAsia="游ゴシック" w:hAnsi="游ゴシック" w:hint="eastAsia"/>
                <w:sz w:val="15"/>
                <w:szCs w:val="15"/>
              </w:rPr>
              <w:t>牧田</w:t>
            </w:r>
            <w:r w:rsidRPr="00BA652E">
              <w:rPr>
                <w:rFonts w:ascii="游ゴシック" w:eastAsia="游ゴシック" w:hAnsi="游ゴシック" w:hint="eastAsia"/>
                <w:sz w:val="15"/>
                <w:szCs w:val="15"/>
              </w:rPr>
              <w:t>】</w:t>
            </w:r>
          </w:p>
        </w:tc>
        <w:tc>
          <w:tcPr>
            <w:tcW w:w="8247" w:type="dxa"/>
            <w:vAlign w:val="center"/>
          </w:tcPr>
          <w:p w14:paraId="43209D52" w14:textId="2E59F69D" w:rsidR="003D3419" w:rsidRPr="009A0921" w:rsidRDefault="003D3419" w:rsidP="00975EC5">
            <w:pPr>
              <w:snapToGrid w:val="0"/>
              <w:ind w:firstLineChars="100" w:firstLine="190"/>
              <w:rPr>
                <w:rFonts w:ascii="游明朝" w:eastAsia="游明朝" w:hAnsi="游明朝"/>
                <w:sz w:val="19"/>
                <w:szCs w:val="19"/>
              </w:rPr>
            </w:pPr>
            <w:r w:rsidRPr="004A71B3">
              <w:rPr>
                <w:rFonts w:ascii="游明朝" w:eastAsia="游明朝" w:hAnsi="游明朝" w:hint="eastAsia"/>
                <w:sz w:val="19"/>
                <w:szCs w:val="19"/>
              </w:rPr>
              <w:t>共通テスト数学</w:t>
            </w:r>
            <w:r w:rsidR="00CC0AB3" w:rsidRPr="004A71B3">
              <w:rPr>
                <w:rFonts w:ascii="游明朝" w:eastAsia="游明朝" w:hAnsi="游明朝" w:hint="eastAsia"/>
                <w:sz w:val="19"/>
                <w:szCs w:val="19"/>
              </w:rPr>
              <w:t>の特徴として、</w:t>
            </w:r>
            <w:r w:rsidRPr="004A71B3">
              <w:rPr>
                <w:rFonts w:ascii="游明朝" w:eastAsia="游明朝" w:hAnsi="游明朝" w:hint="eastAsia"/>
                <w:sz w:val="19"/>
                <w:szCs w:val="19"/>
              </w:rPr>
              <w:t>問題文が</w:t>
            </w:r>
            <w:r w:rsidR="00A77FF6" w:rsidRPr="004A71B3">
              <w:rPr>
                <w:rFonts w:ascii="游明朝" w:eastAsia="游明朝" w:hAnsi="游明朝" w:hint="eastAsia"/>
                <w:sz w:val="19"/>
                <w:szCs w:val="19"/>
              </w:rPr>
              <w:t>長く</w:t>
            </w:r>
            <w:r w:rsidRPr="004A71B3">
              <w:rPr>
                <w:rFonts w:ascii="游明朝" w:eastAsia="游明朝" w:hAnsi="游明朝" w:hint="eastAsia"/>
                <w:sz w:val="19"/>
                <w:szCs w:val="19"/>
              </w:rPr>
              <w:t>読解力を必要とする</w:t>
            </w:r>
            <w:r w:rsidR="004453B8" w:rsidRPr="004A71B3">
              <w:rPr>
                <w:rFonts w:ascii="游明朝" w:eastAsia="游明朝" w:hAnsi="游明朝" w:hint="eastAsia"/>
                <w:sz w:val="19"/>
                <w:szCs w:val="19"/>
              </w:rPr>
              <w:t>こと</w:t>
            </w:r>
            <w:r w:rsidR="00DE2713" w:rsidRPr="004A71B3">
              <w:rPr>
                <w:rFonts w:ascii="游明朝" w:eastAsia="游明朝" w:hAnsi="游明朝" w:hint="eastAsia"/>
                <w:sz w:val="19"/>
                <w:szCs w:val="19"/>
              </w:rPr>
              <w:t>、</w:t>
            </w:r>
            <w:r w:rsidRPr="004A71B3">
              <w:rPr>
                <w:rFonts w:ascii="游明朝" w:eastAsia="游明朝" w:hAnsi="游明朝" w:hint="eastAsia"/>
                <w:sz w:val="19"/>
                <w:szCs w:val="19"/>
              </w:rPr>
              <w:t>具体的事象に対する数学的処理の問題が</w:t>
            </w:r>
            <w:r w:rsidR="006F66D6" w:rsidRPr="004A71B3">
              <w:rPr>
                <w:rFonts w:ascii="游明朝" w:eastAsia="游明朝" w:hAnsi="游明朝" w:hint="eastAsia"/>
                <w:sz w:val="19"/>
                <w:szCs w:val="19"/>
              </w:rPr>
              <w:t>出題される</w:t>
            </w:r>
            <w:r w:rsidR="004453B8" w:rsidRPr="004A71B3">
              <w:rPr>
                <w:rFonts w:ascii="游明朝" w:eastAsia="游明朝" w:hAnsi="游明朝" w:hint="eastAsia"/>
                <w:sz w:val="19"/>
                <w:szCs w:val="19"/>
              </w:rPr>
              <w:t>こと</w:t>
            </w:r>
            <w:r w:rsidR="006F66D6" w:rsidRPr="004A71B3">
              <w:rPr>
                <w:rFonts w:ascii="游明朝" w:eastAsia="游明朝" w:hAnsi="游明朝" w:hint="eastAsia"/>
                <w:sz w:val="19"/>
                <w:szCs w:val="19"/>
              </w:rPr>
              <w:t>が</w:t>
            </w:r>
            <w:r w:rsidR="00A77FF6" w:rsidRPr="004A71B3">
              <w:rPr>
                <w:rFonts w:ascii="游明朝" w:eastAsia="游明朝" w:hAnsi="游明朝" w:hint="eastAsia"/>
                <w:sz w:val="19"/>
                <w:szCs w:val="19"/>
              </w:rPr>
              <w:t>挙げられます。</w:t>
            </w:r>
            <w:r w:rsidRPr="004A71B3">
              <w:rPr>
                <w:rFonts w:ascii="游明朝" w:eastAsia="游明朝" w:hAnsi="游明朝" w:hint="eastAsia"/>
                <w:sz w:val="19"/>
                <w:szCs w:val="19"/>
              </w:rPr>
              <w:t>しかし</w:t>
            </w:r>
            <w:r w:rsidR="00DE2713" w:rsidRPr="004A71B3">
              <w:rPr>
                <w:rFonts w:ascii="游明朝" w:eastAsia="游明朝" w:hAnsi="游明朝" w:hint="eastAsia"/>
                <w:sz w:val="19"/>
                <w:szCs w:val="19"/>
              </w:rPr>
              <w:t>、以前の</w:t>
            </w:r>
            <w:r w:rsidRPr="004A71B3">
              <w:rPr>
                <w:rFonts w:ascii="游明朝" w:eastAsia="游明朝" w:hAnsi="游明朝" w:hint="eastAsia"/>
                <w:sz w:val="19"/>
                <w:szCs w:val="19"/>
              </w:rPr>
              <w:t>センター試験と同様に</w:t>
            </w:r>
            <w:r w:rsidR="00DE2713" w:rsidRPr="004A71B3">
              <w:rPr>
                <w:rFonts w:ascii="游明朝" w:eastAsia="游明朝" w:hAnsi="游明朝" w:hint="eastAsia"/>
                <w:sz w:val="19"/>
                <w:szCs w:val="19"/>
              </w:rPr>
              <w:t>、</w:t>
            </w:r>
            <w:r w:rsidRPr="004A71B3">
              <w:rPr>
                <w:rFonts w:ascii="游明朝" w:eastAsia="游明朝" w:hAnsi="游明朝" w:hint="eastAsia"/>
                <w:sz w:val="19"/>
                <w:szCs w:val="19"/>
              </w:rPr>
              <w:t>基本的な知識が問われていることには変わりありません。この講座では基本事項の確認を主題として</w:t>
            </w:r>
            <w:r w:rsidR="00DE2713" w:rsidRPr="004A71B3">
              <w:rPr>
                <w:rFonts w:ascii="游明朝" w:eastAsia="游明朝" w:hAnsi="游明朝" w:hint="eastAsia"/>
                <w:sz w:val="19"/>
                <w:szCs w:val="19"/>
              </w:rPr>
              <w:t>、</w:t>
            </w:r>
            <w:r w:rsidRPr="004A71B3">
              <w:rPr>
                <w:rFonts w:ascii="游明朝" w:eastAsia="游明朝" w:hAnsi="游明朝" w:hint="eastAsia"/>
                <w:sz w:val="19"/>
                <w:szCs w:val="19"/>
              </w:rPr>
              <w:t>過去問を用いて</w:t>
            </w:r>
            <w:r w:rsidR="001D25E6" w:rsidRPr="004A71B3">
              <w:rPr>
                <w:rFonts w:ascii="游明朝" w:eastAsia="游明朝" w:hAnsi="游明朝" w:hint="eastAsia"/>
                <w:sz w:val="19"/>
                <w:szCs w:val="19"/>
              </w:rPr>
              <w:t>「</w:t>
            </w:r>
            <w:r w:rsidRPr="004A71B3">
              <w:rPr>
                <w:rFonts w:ascii="游明朝" w:eastAsia="游明朝" w:hAnsi="游明朝" w:hint="eastAsia"/>
                <w:sz w:val="19"/>
                <w:szCs w:val="19"/>
              </w:rPr>
              <w:t>2次関数</w:t>
            </w:r>
            <w:r w:rsidR="001D25E6" w:rsidRPr="004A71B3">
              <w:rPr>
                <w:rFonts w:ascii="游明朝" w:eastAsia="游明朝" w:hAnsi="游明朝" w:hint="eastAsia"/>
                <w:sz w:val="19"/>
                <w:szCs w:val="19"/>
              </w:rPr>
              <w:t>」</w:t>
            </w:r>
            <w:r w:rsidR="003B0B1E" w:rsidRPr="004A71B3">
              <w:rPr>
                <w:rFonts w:ascii="游明朝" w:eastAsia="游明朝" w:hAnsi="游明朝" w:hint="eastAsia"/>
                <w:sz w:val="19"/>
                <w:szCs w:val="19"/>
              </w:rPr>
              <w:t>、</w:t>
            </w:r>
            <w:r w:rsidR="001D25E6" w:rsidRPr="004A71B3">
              <w:rPr>
                <w:rFonts w:ascii="游明朝" w:eastAsia="游明朝" w:hAnsi="游明朝" w:hint="eastAsia"/>
                <w:sz w:val="19"/>
                <w:szCs w:val="19"/>
              </w:rPr>
              <w:t>「</w:t>
            </w:r>
            <w:r w:rsidRPr="004A71B3">
              <w:rPr>
                <w:rFonts w:ascii="游明朝" w:eastAsia="游明朝" w:hAnsi="游明朝" w:hint="eastAsia"/>
                <w:sz w:val="19"/>
                <w:szCs w:val="19"/>
              </w:rPr>
              <w:t>データの分析</w:t>
            </w:r>
            <w:r w:rsidR="001D25E6" w:rsidRPr="004A71B3">
              <w:rPr>
                <w:rFonts w:ascii="游明朝" w:eastAsia="游明朝" w:hAnsi="游明朝" w:hint="eastAsia"/>
                <w:sz w:val="19"/>
                <w:szCs w:val="19"/>
              </w:rPr>
              <w:t>」</w:t>
            </w:r>
            <w:r w:rsidR="003B0B1E" w:rsidRPr="004A71B3">
              <w:rPr>
                <w:rFonts w:ascii="游明朝" w:eastAsia="游明朝" w:hAnsi="游明朝" w:hint="eastAsia"/>
                <w:sz w:val="19"/>
                <w:szCs w:val="19"/>
              </w:rPr>
              <w:t>、</w:t>
            </w:r>
            <w:r w:rsidR="001D25E6" w:rsidRPr="004A71B3">
              <w:rPr>
                <w:rFonts w:ascii="游明朝" w:eastAsia="游明朝" w:hAnsi="游明朝" w:hint="eastAsia"/>
                <w:sz w:val="19"/>
                <w:szCs w:val="19"/>
              </w:rPr>
              <w:t>「三角比」</w:t>
            </w:r>
            <w:r w:rsidR="003B0B1E" w:rsidRPr="004A71B3">
              <w:rPr>
                <w:rFonts w:ascii="游明朝" w:eastAsia="游明朝" w:hAnsi="游明朝" w:hint="eastAsia"/>
                <w:sz w:val="19"/>
                <w:szCs w:val="19"/>
              </w:rPr>
              <w:t>、</w:t>
            </w:r>
            <w:r w:rsidR="001D25E6" w:rsidRPr="004A71B3">
              <w:rPr>
                <w:rFonts w:ascii="游明朝" w:eastAsia="游明朝" w:hAnsi="游明朝" w:hint="eastAsia"/>
                <w:sz w:val="19"/>
                <w:szCs w:val="19"/>
              </w:rPr>
              <w:t>「</w:t>
            </w:r>
            <w:r w:rsidRPr="004A71B3">
              <w:rPr>
                <w:rFonts w:ascii="游明朝" w:eastAsia="游明朝" w:hAnsi="游明朝" w:hint="eastAsia"/>
                <w:sz w:val="19"/>
                <w:szCs w:val="19"/>
              </w:rPr>
              <w:t>確率</w:t>
            </w:r>
            <w:r w:rsidR="001D25E6" w:rsidRPr="004A71B3">
              <w:rPr>
                <w:rFonts w:ascii="游明朝" w:eastAsia="游明朝" w:hAnsi="游明朝" w:hint="eastAsia"/>
                <w:sz w:val="19"/>
                <w:szCs w:val="19"/>
              </w:rPr>
              <w:t>」</w:t>
            </w:r>
            <w:r w:rsidR="003B0B1E" w:rsidRPr="004A71B3">
              <w:rPr>
                <w:rFonts w:ascii="游明朝" w:eastAsia="游明朝" w:hAnsi="游明朝" w:hint="eastAsia"/>
                <w:sz w:val="19"/>
                <w:szCs w:val="19"/>
              </w:rPr>
              <w:t>、</w:t>
            </w:r>
            <w:r w:rsidR="001D25E6" w:rsidRPr="004A71B3">
              <w:rPr>
                <w:rFonts w:ascii="游明朝" w:eastAsia="游明朝" w:hAnsi="游明朝" w:hint="eastAsia"/>
                <w:sz w:val="19"/>
                <w:szCs w:val="19"/>
              </w:rPr>
              <w:t>「</w:t>
            </w:r>
            <w:r w:rsidRPr="004A71B3">
              <w:rPr>
                <w:rFonts w:ascii="游明朝" w:eastAsia="游明朝" w:hAnsi="游明朝" w:hint="eastAsia"/>
                <w:sz w:val="19"/>
                <w:szCs w:val="19"/>
              </w:rPr>
              <w:t>平面図形</w:t>
            </w:r>
            <w:r w:rsidR="001D25E6" w:rsidRPr="004A71B3">
              <w:rPr>
                <w:rFonts w:ascii="游明朝" w:eastAsia="游明朝" w:hAnsi="游明朝" w:hint="eastAsia"/>
                <w:sz w:val="19"/>
                <w:szCs w:val="19"/>
              </w:rPr>
              <w:t>」</w:t>
            </w:r>
            <w:r w:rsidRPr="004A71B3">
              <w:rPr>
                <w:rFonts w:ascii="游明朝" w:eastAsia="游明朝" w:hAnsi="游明朝" w:hint="eastAsia"/>
                <w:sz w:val="19"/>
                <w:szCs w:val="19"/>
              </w:rPr>
              <w:t>の基本的なところから解説していきます。</w:t>
            </w:r>
          </w:p>
        </w:tc>
      </w:tr>
      <w:tr w:rsidR="003D3419" w:rsidRPr="00094F1E" w14:paraId="63531DB9" w14:textId="77777777" w:rsidTr="007905D8">
        <w:trPr>
          <w:jc w:val="center"/>
        </w:trPr>
        <w:tc>
          <w:tcPr>
            <w:tcW w:w="2209" w:type="dxa"/>
            <w:shd w:val="clear" w:color="auto" w:fill="FDE9D9" w:themeFill="accent6" w:themeFillTint="33"/>
            <w:vAlign w:val="center"/>
          </w:tcPr>
          <w:p w14:paraId="1419BF79" w14:textId="5A05395D" w:rsidR="003D3419" w:rsidRPr="00F37C95" w:rsidRDefault="003D3419" w:rsidP="003D3419">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sidR="00FB74BC">
              <w:rPr>
                <w:rFonts w:ascii="游ゴシック" w:eastAsia="游ゴシック" w:hAnsi="游ゴシック" w:hint="eastAsia"/>
                <w:sz w:val="18"/>
                <w:szCs w:val="18"/>
              </w:rPr>
              <w:t>５</w:t>
            </w:r>
          </w:p>
          <w:p w14:paraId="5B115E29" w14:textId="77777777" w:rsidR="00723ECC" w:rsidRPr="00510B13" w:rsidRDefault="003D3419" w:rsidP="00723ECC">
            <w:pPr>
              <w:snapToGrid w:val="0"/>
              <w:jc w:val="center"/>
              <w:rPr>
                <w:rFonts w:ascii="游ゴシック" w:eastAsia="游ゴシック" w:hAnsi="游ゴシック"/>
                <w:sz w:val="22"/>
              </w:rPr>
            </w:pPr>
            <w:r w:rsidRPr="00510B13">
              <w:rPr>
                <w:rFonts w:ascii="游ゴシック" w:eastAsia="游ゴシック" w:hAnsi="游ゴシック" w:hint="eastAsia"/>
                <w:sz w:val="22"/>
              </w:rPr>
              <w:t>共通テスト</w:t>
            </w:r>
          </w:p>
          <w:p w14:paraId="57DD6151" w14:textId="30F5A6EB" w:rsidR="003D3419" w:rsidRDefault="003D3419" w:rsidP="00723ECC">
            <w:pPr>
              <w:snapToGrid w:val="0"/>
              <w:jc w:val="center"/>
              <w:rPr>
                <w:rFonts w:ascii="游ゴシック" w:eastAsia="游ゴシック" w:hAnsi="游ゴシック"/>
                <w:sz w:val="22"/>
              </w:rPr>
            </w:pPr>
            <w:r w:rsidRPr="00510B13">
              <w:rPr>
                <w:rFonts w:ascii="游ゴシック" w:eastAsia="游ゴシック" w:hAnsi="游ゴシック" w:hint="eastAsia"/>
                <w:sz w:val="22"/>
              </w:rPr>
              <w:t>数学Ⅱ・B</w:t>
            </w:r>
            <w:r w:rsidR="00723ECC" w:rsidRPr="00510B13">
              <w:rPr>
                <w:rFonts w:ascii="游ゴシック" w:eastAsia="游ゴシック" w:hAnsi="游ゴシック" w:hint="eastAsia"/>
                <w:sz w:val="22"/>
              </w:rPr>
              <w:t>・C</w:t>
            </w:r>
          </w:p>
          <w:p w14:paraId="5873A8DF" w14:textId="216B73E9" w:rsidR="00881192" w:rsidRPr="00510B13" w:rsidRDefault="00881192" w:rsidP="00723ECC">
            <w:pPr>
              <w:snapToGrid w:val="0"/>
              <w:jc w:val="center"/>
              <w:rPr>
                <w:rFonts w:ascii="游ゴシック" w:eastAsia="游ゴシック" w:hAnsi="游ゴシック"/>
                <w:sz w:val="22"/>
              </w:rPr>
            </w:pPr>
            <w:r>
              <w:rPr>
                <w:rFonts w:ascii="游ゴシック" w:eastAsia="游ゴシック" w:hAnsi="游ゴシック" w:hint="eastAsia"/>
                <w:sz w:val="22"/>
              </w:rPr>
              <w:t>（演習編）</w:t>
            </w:r>
          </w:p>
          <w:p w14:paraId="4DD46001" w14:textId="033BE4D2" w:rsidR="003D3419" w:rsidRPr="003D3419" w:rsidRDefault="003D3419" w:rsidP="003D3419">
            <w:pPr>
              <w:snapToGrid w:val="0"/>
              <w:jc w:val="center"/>
              <w:rPr>
                <w:rFonts w:ascii="游ゴシック" w:eastAsia="游ゴシック" w:hAnsi="游ゴシック"/>
                <w:sz w:val="15"/>
                <w:szCs w:val="15"/>
              </w:rPr>
            </w:pPr>
            <w:r w:rsidRPr="00BA652E">
              <w:rPr>
                <w:rFonts w:ascii="游ゴシック" w:eastAsia="游ゴシック" w:hAnsi="游ゴシック" w:hint="eastAsia"/>
                <w:sz w:val="15"/>
                <w:szCs w:val="15"/>
              </w:rPr>
              <w:t>【山田（貴）】</w:t>
            </w:r>
          </w:p>
        </w:tc>
        <w:tc>
          <w:tcPr>
            <w:tcW w:w="8247" w:type="dxa"/>
            <w:vAlign w:val="center"/>
          </w:tcPr>
          <w:p w14:paraId="7727D7D6" w14:textId="6127D1B0" w:rsidR="00A63381" w:rsidRDefault="003D3419" w:rsidP="003D3419">
            <w:pPr>
              <w:snapToGrid w:val="0"/>
              <w:ind w:firstLineChars="100" w:firstLine="190"/>
              <w:rPr>
                <w:rFonts w:ascii="游明朝" w:eastAsia="游明朝" w:hAnsi="游明朝"/>
                <w:sz w:val="19"/>
                <w:szCs w:val="19"/>
              </w:rPr>
            </w:pPr>
            <w:r w:rsidRPr="0007697D">
              <w:rPr>
                <w:rFonts w:ascii="游明朝" w:eastAsia="游明朝" w:hAnsi="游明朝" w:hint="eastAsia"/>
                <w:sz w:val="19"/>
                <w:szCs w:val="19"/>
              </w:rPr>
              <w:t>共通テストで</w:t>
            </w:r>
            <w:r w:rsidR="007E0EEC" w:rsidRPr="0007697D">
              <w:rPr>
                <w:rFonts w:ascii="游明朝" w:eastAsia="游明朝" w:hAnsi="游明朝" w:hint="eastAsia"/>
                <w:sz w:val="19"/>
                <w:szCs w:val="19"/>
              </w:rPr>
              <w:t>は</w:t>
            </w:r>
            <w:r w:rsidRPr="0007697D">
              <w:rPr>
                <w:rFonts w:ascii="游明朝" w:eastAsia="游明朝" w:hAnsi="游明朝" w:hint="eastAsia"/>
                <w:sz w:val="19"/>
                <w:szCs w:val="19"/>
              </w:rPr>
              <w:t>，基礎的な知識はもちろんのこと，考察力・思考力が必要とされ，スピードを伴った読解力・判断力も要求される。</w:t>
            </w:r>
            <w:r w:rsidR="00622E91" w:rsidRPr="0007697D">
              <w:rPr>
                <w:rFonts w:ascii="游明朝" w:eastAsia="游明朝" w:hAnsi="游明朝" w:hint="eastAsia"/>
                <w:sz w:val="19"/>
                <w:szCs w:val="19"/>
              </w:rPr>
              <w:t>みなさんが</w:t>
            </w:r>
            <w:r w:rsidR="0007697D" w:rsidRPr="0007697D">
              <w:rPr>
                <w:rFonts w:ascii="游明朝" w:eastAsia="游明朝" w:hAnsi="游明朝" w:hint="eastAsia"/>
                <w:sz w:val="19"/>
                <w:szCs w:val="19"/>
              </w:rPr>
              <w:t>習得すべき力は</w:t>
            </w:r>
            <w:r w:rsidR="0007697D">
              <w:rPr>
                <w:rFonts w:ascii="游明朝" w:eastAsia="游明朝" w:hAnsi="游明朝" w:hint="eastAsia"/>
                <w:sz w:val="19"/>
                <w:szCs w:val="19"/>
              </w:rPr>
              <w:t>この「</w:t>
            </w:r>
            <w:r w:rsidR="0007697D" w:rsidRPr="0007697D">
              <w:rPr>
                <w:rFonts w:ascii="游明朝" w:eastAsia="游明朝" w:hAnsi="游明朝" w:hint="eastAsia"/>
                <w:sz w:val="19"/>
                <w:szCs w:val="19"/>
              </w:rPr>
              <w:t>スピードを伴った読解力・判断力</w:t>
            </w:r>
            <w:r w:rsidR="0007697D">
              <w:rPr>
                <w:rFonts w:ascii="游明朝" w:eastAsia="游明朝" w:hAnsi="游明朝" w:hint="eastAsia"/>
                <w:sz w:val="19"/>
                <w:szCs w:val="19"/>
              </w:rPr>
              <w:t>」です。</w:t>
            </w:r>
            <w:r w:rsidR="00525BB1">
              <w:rPr>
                <w:rFonts w:ascii="游明朝" w:eastAsia="游明朝" w:hAnsi="游明朝" w:hint="eastAsia"/>
                <w:sz w:val="19"/>
                <w:szCs w:val="19"/>
              </w:rPr>
              <w:t>そのためにも，問題の特徴・要点を</w:t>
            </w:r>
            <w:r w:rsidR="00E15F01">
              <w:rPr>
                <w:rFonts w:ascii="游明朝" w:eastAsia="游明朝" w:hAnsi="游明朝" w:hint="eastAsia"/>
                <w:sz w:val="19"/>
                <w:szCs w:val="19"/>
              </w:rPr>
              <w:t>押さえ</w:t>
            </w:r>
            <w:r w:rsidR="00525BB1">
              <w:rPr>
                <w:rFonts w:ascii="游明朝" w:eastAsia="游明朝" w:hAnsi="游明朝" w:hint="eastAsia"/>
                <w:sz w:val="19"/>
                <w:szCs w:val="19"/>
              </w:rPr>
              <w:t>ながら</w:t>
            </w:r>
            <w:r w:rsidR="00E15F01">
              <w:rPr>
                <w:rFonts w:ascii="游明朝" w:eastAsia="游明朝" w:hAnsi="游明朝" w:hint="eastAsia"/>
                <w:sz w:val="19"/>
                <w:szCs w:val="19"/>
              </w:rPr>
              <w:t>多くの問題を</w:t>
            </w:r>
            <w:r w:rsidR="008204BE">
              <w:rPr>
                <w:rFonts w:ascii="游明朝" w:eastAsia="游明朝" w:hAnsi="游明朝" w:hint="eastAsia"/>
                <w:sz w:val="19"/>
                <w:szCs w:val="19"/>
              </w:rPr>
              <w:t>解いていくことが必要不可欠です。</w:t>
            </w:r>
          </w:p>
          <w:p w14:paraId="6773DF87" w14:textId="15CABFC1" w:rsidR="003D3419" w:rsidRPr="00402168" w:rsidRDefault="0047556C" w:rsidP="003D3419">
            <w:pPr>
              <w:snapToGrid w:val="0"/>
              <w:ind w:firstLineChars="100" w:firstLine="190"/>
              <w:rPr>
                <w:rFonts w:ascii="游明朝" w:eastAsia="游明朝" w:hAnsi="游明朝"/>
                <w:color w:val="0070C0"/>
                <w:sz w:val="19"/>
                <w:szCs w:val="19"/>
              </w:rPr>
            </w:pPr>
            <w:r w:rsidRPr="0007697D">
              <w:rPr>
                <w:rFonts w:ascii="游明朝" w:eastAsia="游明朝" w:hAnsi="游明朝" w:hint="eastAsia"/>
                <w:sz w:val="19"/>
                <w:szCs w:val="19"/>
              </w:rPr>
              <w:t>この講習では</w:t>
            </w:r>
            <w:r w:rsidR="003D3419" w:rsidRPr="0007697D">
              <w:rPr>
                <w:rFonts w:ascii="游明朝" w:eastAsia="游明朝" w:hAnsi="游明朝" w:hint="eastAsia"/>
                <w:sz w:val="19"/>
                <w:szCs w:val="19"/>
              </w:rPr>
              <w:t>，過去問を使用して重要ポイントの確認徹底を図る予定で</w:t>
            </w:r>
            <w:r w:rsidR="00005C51">
              <w:rPr>
                <w:rFonts w:ascii="游明朝" w:eastAsia="游明朝" w:hAnsi="游明朝" w:hint="eastAsia"/>
                <w:sz w:val="19"/>
                <w:szCs w:val="19"/>
              </w:rPr>
              <w:t>す</w:t>
            </w:r>
            <w:r w:rsidR="0090315B">
              <w:rPr>
                <w:rFonts w:ascii="游明朝" w:eastAsia="游明朝" w:hAnsi="游明朝" w:hint="eastAsia"/>
                <w:sz w:val="19"/>
                <w:szCs w:val="19"/>
              </w:rPr>
              <w:t>（</w:t>
            </w:r>
            <w:r w:rsidR="0011036A" w:rsidRPr="0007697D">
              <w:rPr>
                <w:rFonts w:ascii="游明朝" w:eastAsia="游明朝" w:hAnsi="游明朝" w:hint="eastAsia"/>
                <w:sz w:val="19"/>
                <w:szCs w:val="19"/>
              </w:rPr>
              <w:t>数B・Cからは「数列」と「ベクトル」を取り扱います</w:t>
            </w:r>
            <w:r w:rsidR="0090315B">
              <w:rPr>
                <w:rFonts w:ascii="游明朝" w:eastAsia="游明朝" w:hAnsi="游明朝" w:hint="eastAsia"/>
                <w:sz w:val="19"/>
                <w:szCs w:val="19"/>
              </w:rPr>
              <w:t>）。</w:t>
            </w:r>
          </w:p>
        </w:tc>
      </w:tr>
      <w:tr w:rsidR="00B97374" w:rsidRPr="00094F1E" w14:paraId="3FA43D04" w14:textId="77777777" w:rsidTr="007905D8">
        <w:trPr>
          <w:trHeight w:val="624"/>
          <w:jc w:val="center"/>
        </w:trPr>
        <w:tc>
          <w:tcPr>
            <w:tcW w:w="2209" w:type="dxa"/>
            <w:shd w:val="clear" w:color="auto" w:fill="FDE9D9" w:themeFill="accent6" w:themeFillTint="33"/>
            <w:vAlign w:val="center"/>
          </w:tcPr>
          <w:p w14:paraId="2F20EB68" w14:textId="011BC845" w:rsidR="00B97374" w:rsidRPr="00F37C95" w:rsidRDefault="00B97374" w:rsidP="00B97374">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sidR="00FB74BC">
              <w:rPr>
                <w:rFonts w:ascii="游ゴシック" w:eastAsia="游ゴシック" w:hAnsi="游ゴシック" w:hint="eastAsia"/>
                <w:sz w:val="18"/>
                <w:szCs w:val="18"/>
              </w:rPr>
              <w:t>６</w:t>
            </w:r>
          </w:p>
          <w:p w14:paraId="4E7B7650" w14:textId="77777777" w:rsidR="00821166" w:rsidRDefault="00B97374" w:rsidP="00B97374">
            <w:pPr>
              <w:snapToGrid w:val="0"/>
              <w:jc w:val="center"/>
              <w:rPr>
                <w:rFonts w:ascii="游ゴシック" w:eastAsia="游ゴシック" w:hAnsi="游ゴシック"/>
                <w:sz w:val="22"/>
              </w:rPr>
            </w:pPr>
            <w:r w:rsidRPr="00510B13">
              <w:rPr>
                <w:rFonts w:ascii="游ゴシック" w:eastAsia="游ゴシック" w:hAnsi="游ゴシック" w:hint="eastAsia"/>
                <w:sz w:val="22"/>
              </w:rPr>
              <w:t>共通テスト</w:t>
            </w:r>
          </w:p>
          <w:p w14:paraId="1CF3BA78" w14:textId="3C1360F5" w:rsidR="00B97374" w:rsidRPr="00510B13" w:rsidRDefault="00B97374" w:rsidP="00B97374">
            <w:pPr>
              <w:snapToGrid w:val="0"/>
              <w:jc w:val="center"/>
              <w:rPr>
                <w:rFonts w:ascii="游ゴシック" w:eastAsia="游ゴシック" w:hAnsi="游ゴシック"/>
                <w:sz w:val="22"/>
              </w:rPr>
            </w:pPr>
            <w:r w:rsidRPr="00510B13">
              <w:rPr>
                <w:rFonts w:ascii="游ゴシック" w:eastAsia="游ゴシック" w:hAnsi="游ゴシック" w:hint="eastAsia"/>
                <w:sz w:val="22"/>
              </w:rPr>
              <w:t>数学</w:t>
            </w:r>
            <w:r w:rsidR="00424B74" w:rsidRPr="00510B13">
              <w:rPr>
                <w:rFonts w:ascii="游ゴシック" w:eastAsia="游ゴシック" w:hAnsi="游ゴシック" w:hint="eastAsia"/>
                <w:sz w:val="22"/>
              </w:rPr>
              <w:t>Ⅱ・B・C</w:t>
            </w:r>
          </w:p>
          <w:p w14:paraId="3A72CBCF" w14:textId="496F3C99" w:rsidR="00FB74BC" w:rsidRPr="00510B13" w:rsidRDefault="00FB74BC" w:rsidP="00FB74BC">
            <w:pPr>
              <w:snapToGrid w:val="0"/>
              <w:jc w:val="center"/>
              <w:rPr>
                <w:rFonts w:ascii="游ゴシック" w:eastAsia="游ゴシック" w:hAnsi="游ゴシック"/>
                <w:sz w:val="22"/>
              </w:rPr>
            </w:pPr>
            <w:r w:rsidRPr="00510B13">
              <w:rPr>
                <w:rFonts w:ascii="游ゴシック" w:eastAsia="游ゴシック" w:hAnsi="游ゴシック" w:hint="eastAsia"/>
                <w:sz w:val="22"/>
              </w:rPr>
              <w:t>（複素数平面編）</w:t>
            </w:r>
          </w:p>
          <w:p w14:paraId="48085B23" w14:textId="0CD21956" w:rsidR="00B97374" w:rsidRPr="00F37C95" w:rsidRDefault="00B97374" w:rsidP="00B97374">
            <w:pPr>
              <w:snapToGrid w:val="0"/>
              <w:jc w:val="center"/>
              <w:rPr>
                <w:rFonts w:ascii="游ゴシック" w:eastAsia="游ゴシック" w:hAnsi="游ゴシック"/>
                <w:sz w:val="18"/>
                <w:szCs w:val="18"/>
              </w:rPr>
            </w:pPr>
            <w:r w:rsidRPr="00BA652E">
              <w:rPr>
                <w:rFonts w:ascii="游ゴシック" w:eastAsia="游ゴシック" w:hAnsi="游ゴシック" w:hint="eastAsia"/>
                <w:sz w:val="15"/>
                <w:szCs w:val="15"/>
              </w:rPr>
              <w:t>【</w:t>
            </w:r>
            <w:r w:rsidR="00FB74BC">
              <w:rPr>
                <w:rFonts w:ascii="游ゴシック" w:eastAsia="游ゴシック" w:hAnsi="游ゴシック" w:hint="eastAsia"/>
                <w:sz w:val="15"/>
                <w:szCs w:val="15"/>
              </w:rPr>
              <w:t>山田（貴）</w:t>
            </w:r>
            <w:r w:rsidRPr="00BA652E">
              <w:rPr>
                <w:rFonts w:ascii="游ゴシック" w:eastAsia="游ゴシック" w:hAnsi="游ゴシック" w:hint="eastAsia"/>
                <w:sz w:val="15"/>
                <w:szCs w:val="15"/>
              </w:rPr>
              <w:t>】</w:t>
            </w:r>
          </w:p>
        </w:tc>
        <w:tc>
          <w:tcPr>
            <w:tcW w:w="8247" w:type="dxa"/>
            <w:vAlign w:val="center"/>
          </w:tcPr>
          <w:p w14:paraId="5418862A" w14:textId="77777777" w:rsidR="00B97374" w:rsidRDefault="00821166" w:rsidP="00B97374">
            <w:pPr>
              <w:snapToGrid w:val="0"/>
              <w:ind w:firstLineChars="100" w:firstLine="190"/>
              <w:rPr>
                <w:rFonts w:ascii="游明朝" w:eastAsia="游明朝" w:hAnsi="游明朝"/>
                <w:sz w:val="19"/>
                <w:szCs w:val="19"/>
              </w:rPr>
            </w:pPr>
            <w:r w:rsidRPr="00821166">
              <w:rPr>
                <w:rFonts w:ascii="游明朝" w:eastAsia="游明朝" w:hAnsi="游明朝" w:hint="eastAsia"/>
                <w:sz w:val="19"/>
                <w:szCs w:val="19"/>
              </w:rPr>
              <w:t>数学C</w:t>
            </w:r>
            <w:r>
              <w:rPr>
                <w:rFonts w:ascii="游明朝" w:eastAsia="游明朝" w:hAnsi="游明朝" w:hint="eastAsia"/>
                <w:sz w:val="19"/>
                <w:szCs w:val="19"/>
              </w:rPr>
              <w:t>に「</w:t>
            </w:r>
            <w:r w:rsidR="00977C77" w:rsidRPr="00977C77">
              <w:rPr>
                <w:rFonts w:ascii="游明朝" w:eastAsia="游明朝" w:hAnsi="游明朝" w:hint="eastAsia"/>
                <w:sz w:val="19"/>
                <w:szCs w:val="19"/>
              </w:rPr>
              <w:t>平面上の曲線と複素数平面</w:t>
            </w:r>
            <w:r>
              <w:rPr>
                <w:rFonts w:ascii="游明朝" w:eastAsia="游明朝" w:hAnsi="游明朝" w:hint="eastAsia"/>
                <w:sz w:val="19"/>
                <w:szCs w:val="19"/>
              </w:rPr>
              <w:t>」</w:t>
            </w:r>
            <w:r w:rsidR="00977C77">
              <w:rPr>
                <w:rFonts w:ascii="游明朝" w:eastAsia="游明朝" w:hAnsi="游明朝" w:hint="eastAsia"/>
                <w:sz w:val="19"/>
                <w:szCs w:val="19"/>
              </w:rPr>
              <w:t>が移動となったため，共通テスト</w:t>
            </w:r>
            <w:r w:rsidR="00567B2A">
              <w:rPr>
                <w:rFonts w:ascii="游明朝" w:eastAsia="游明朝" w:hAnsi="游明朝" w:hint="eastAsia"/>
                <w:sz w:val="19"/>
                <w:szCs w:val="19"/>
              </w:rPr>
              <w:t>にも出題され，選択することができるようにな</w:t>
            </w:r>
            <w:r w:rsidR="00005C51">
              <w:rPr>
                <w:rFonts w:ascii="游明朝" w:eastAsia="游明朝" w:hAnsi="游明朝" w:hint="eastAsia"/>
                <w:sz w:val="19"/>
                <w:szCs w:val="19"/>
              </w:rPr>
              <w:t>りました</w:t>
            </w:r>
            <w:r w:rsidR="00567B2A">
              <w:rPr>
                <w:rFonts w:ascii="游明朝" w:eastAsia="游明朝" w:hAnsi="游明朝" w:hint="eastAsia"/>
                <w:sz w:val="19"/>
                <w:szCs w:val="19"/>
              </w:rPr>
              <w:t>。</w:t>
            </w:r>
            <w:r w:rsidR="003C5B88">
              <w:rPr>
                <w:rFonts w:ascii="游明朝" w:eastAsia="游明朝" w:hAnsi="游明朝" w:hint="eastAsia"/>
                <w:sz w:val="19"/>
                <w:szCs w:val="19"/>
              </w:rPr>
              <w:t>この単元には</w:t>
            </w:r>
            <w:r w:rsidR="00AB5342">
              <w:rPr>
                <w:rFonts w:ascii="游明朝" w:eastAsia="游明朝" w:hAnsi="游明朝" w:hint="eastAsia"/>
                <w:sz w:val="19"/>
                <w:szCs w:val="19"/>
              </w:rPr>
              <w:t>図形的性質</w:t>
            </w:r>
            <w:r w:rsidR="009852A7">
              <w:rPr>
                <w:rFonts w:ascii="游明朝" w:eastAsia="游明朝" w:hAnsi="游明朝" w:hint="eastAsia"/>
                <w:sz w:val="19"/>
                <w:szCs w:val="19"/>
              </w:rPr>
              <w:t>の理解</w:t>
            </w:r>
            <w:r w:rsidR="00AB5342">
              <w:rPr>
                <w:rFonts w:ascii="游明朝" w:eastAsia="游明朝" w:hAnsi="游明朝" w:hint="eastAsia"/>
                <w:sz w:val="19"/>
                <w:szCs w:val="19"/>
              </w:rPr>
              <w:t>と</w:t>
            </w:r>
            <w:r w:rsidR="00C176CA">
              <w:rPr>
                <w:rFonts w:ascii="游明朝" w:eastAsia="游明朝" w:hAnsi="游明朝" w:hint="eastAsia"/>
                <w:sz w:val="19"/>
                <w:szCs w:val="19"/>
              </w:rPr>
              <w:t>軌跡の</w:t>
            </w:r>
            <w:r w:rsidR="009852A7">
              <w:rPr>
                <w:rFonts w:ascii="游明朝" w:eastAsia="游明朝" w:hAnsi="游明朝" w:hint="eastAsia"/>
                <w:sz w:val="19"/>
                <w:szCs w:val="19"/>
              </w:rPr>
              <w:t>計算力が</w:t>
            </w:r>
            <w:r w:rsidR="00020925">
              <w:rPr>
                <w:rFonts w:ascii="游明朝" w:eastAsia="游明朝" w:hAnsi="游明朝" w:hint="eastAsia"/>
                <w:sz w:val="19"/>
                <w:szCs w:val="19"/>
              </w:rPr>
              <w:t>必要</w:t>
            </w:r>
            <w:r w:rsidR="00A45150">
              <w:rPr>
                <w:rFonts w:ascii="游明朝" w:eastAsia="游明朝" w:hAnsi="游明朝" w:hint="eastAsia"/>
                <w:sz w:val="19"/>
                <w:szCs w:val="19"/>
              </w:rPr>
              <w:t>であり</w:t>
            </w:r>
            <w:r w:rsidR="001326AE">
              <w:rPr>
                <w:rFonts w:ascii="游明朝" w:eastAsia="游明朝" w:hAnsi="游明朝" w:hint="eastAsia"/>
                <w:sz w:val="19"/>
                <w:szCs w:val="19"/>
              </w:rPr>
              <w:t>，</w:t>
            </w:r>
            <w:r w:rsidR="00A45150">
              <w:rPr>
                <w:rFonts w:ascii="游明朝" w:eastAsia="游明朝" w:hAnsi="游明朝" w:hint="eastAsia"/>
                <w:sz w:val="19"/>
                <w:szCs w:val="19"/>
              </w:rPr>
              <w:t>様々な能力が要求されます。</w:t>
            </w:r>
            <w:r w:rsidR="001326AE">
              <w:rPr>
                <w:rFonts w:ascii="游明朝" w:eastAsia="游明朝" w:hAnsi="游明朝" w:hint="eastAsia"/>
                <w:sz w:val="19"/>
                <w:szCs w:val="19"/>
              </w:rPr>
              <w:t>しかし</w:t>
            </w:r>
            <w:r w:rsidR="00040968">
              <w:rPr>
                <w:rFonts w:ascii="游明朝" w:eastAsia="游明朝" w:hAnsi="游明朝" w:hint="eastAsia"/>
                <w:sz w:val="19"/>
                <w:szCs w:val="19"/>
              </w:rPr>
              <w:t>一度慣れてしまえば実は</w:t>
            </w:r>
            <w:r w:rsidR="00407915">
              <w:rPr>
                <w:rFonts w:ascii="游明朝" w:eastAsia="游明朝" w:hAnsi="游明朝" w:hint="eastAsia"/>
                <w:sz w:val="19"/>
                <w:szCs w:val="19"/>
              </w:rPr>
              <w:t>扱い方は「ベクトル」と</w:t>
            </w:r>
            <w:r w:rsidR="00005C51">
              <w:rPr>
                <w:rFonts w:ascii="游明朝" w:eastAsia="游明朝" w:hAnsi="游明朝" w:hint="eastAsia"/>
                <w:sz w:val="19"/>
                <w:szCs w:val="19"/>
              </w:rPr>
              <w:t>近いものがあ</w:t>
            </w:r>
            <w:r w:rsidR="00837A34">
              <w:rPr>
                <w:rFonts w:ascii="游明朝" w:eastAsia="游明朝" w:hAnsi="游明朝" w:hint="eastAsia"/>
                <w:sz w:val="19"/>
                <w:szCs w:val="19"/>
              </w:rPr>
              <w:t>るのです</w:t>
            </w:r>
            <w:r w:rsidR="00005C51">
              <w:rPr>
                <w:rFonts w:ascii="游明朝" w:eastAsia="游明朝" w:hAnsi="游明朝" w:hint="eastAsia"/>
                <w:sz w:val="19"/>
                <w:szCs w:val="19"/>
              </w:rPr>
              <w:t>。</w:t>
            </w:r>
          </w:p>
          <w:p w14:paraId="039D2BC1" w14:textId="6E0EA8E0" w:rsidR="00837A34" w:rsidRPr="00837A34" w:rsidRDefault="00837A34" w:rsidP="00B97374">
            <w:pPr>
              <w:snapToGrid w:val="0"/>
              <w:ind w:firstLineChars="100" w:firstLine="190"/>
              <w:rPr>
                <w:rFonts w:ascii="游明朝" w:eastAsia="游明朝" w:hAnsi="游明朝"/>
                <w:sz w:val="19"/>
                <w:szCs w:val="19"/>
              </w:rPr>
            </w:pPr>
            <w:r>
              <w:rPr>
                <w:rFonts w:ascii="游明朝" w:eastAsia="游明朝" w:hAnsi="游明朝" w:hint="eastAsia"/>
                <w:sz w:val="19"/>
                <w:szCs w:val="19"/>
              </w:rPr>
              <w:t>この講座では、</w:t>
            </w:r>
            <w:r w:rsidR="00CF07F6">
              <w:rPr>
                <w:rFonts w:ascii="游明朝" w:eastAsia="游明朝" w:hAnsi="游明朝" w:hint="eastAsia"/>
                <w:sz w:val="19"/>
                <w:szCs w:val="19"/>
              </w:rPr>
              <w:t>「</w:t>
            </w:r>
            <w:r w:rsidR="00CF07F6" w:rsidRPr="00977C77">
              <w:rPr>
                <w:rFonts w:ascii="游明朝" w:eastAsia="游明朝" w:hAnsi="游明朝" w:hint="eastAsia"/>
                <w:sz w:val="19"/>
                <w:szCs w:val="19"/>
              </w:rPr>
              <w:t>平面上の曲線と複素数平面</w:t>
            </w:r>
            <w:r w:rsidR="00CF07F6">
              <w:rPr>
                <w:rFonts w:ascii="游明朝" w:eastAsia="游明朝" w:hAnsi="游明朝" w:hint="eastAsia"/>
                <w:sz w:val="19"/>
                <w:szCs w:val="19"/>
              </w:rPr>
              <w:t>」</w:t>
            </w:r>
            <w:r w:rsidR="006A6F2B">
              <w:rPr>
                <w:rFonts w:ascii="游明朝" w:eastAsia="游明朝" w:hAnsi="游明朝" w:hint="eastAsia"/>
                <w:sz w:val="19"/>
                <w:szCs w:val="19"/>
              </w:rPr>
              <w:t>の</w:t>
            </w:r>
            <w:r w:rsidR="00090DDA">
              <w:rPr>
                <w:rFonts w:ascii="游明朝" w:eastAsia="游明朝" w:hAnsi="游明朝" w:hint="eastAsia"/>
                <w:sz w:val="19"/>
                <w:szCs w:val="19"/>
              </w:rPr>
              <w:t>基本事項</w:t>
            </w:r>
            <w:r w:rsidR="0058398E">
              <w:rPr>
                <w:rFonts w:ascii="游明朝" w:eastAsia="游明朝" w:hAnsi="游明朝" w:hint="eastAsia"/>
                <w:sz w:val="19"/>
                <w:szCs w:val="19"/>
              </w:rPr>
              <w:t>の確認と理解を深めることを第一に</w:t>
            </w:r>
            <w:r w:rsidR="0049069E">
              <w:rPr>
                <w:rFonts w:ascii="游明朝" w:eastAsia="游明朝" w:hAnsi="游明朝" w:hint="eastAsia"/>
                <w:sz w:val="19"/>
                <w:szCs w:val="19"/>
              </w:rPr>
              <w:t>進めていく予定です。</w:t>
            </w:r>
          </w:p>
        </w:tc>
      </w:tr>
      <w:tr w:rsidR="00FB74BC" w:rsidRPr="00094F1E" w14:paraId="01E8BD1E" w14:textId="77777777" w:rsidTr="0045654C">
        <w:trPr>
          <w:trHeight w:val="624"/>
          <w:jc w:val="center"/>
        </w:trPr>
        <w:tc>
          <w:tcPr>
            <w:tcW w:w="2209" w:type="dxa"/>
            <w:shd w:val="clear" w:color="auto" w:fill="FDE9D9" w:themeFill="accent6" w:themeFillTint="33"/>
            <w:vAlign w:val="center"/>
          </w:tcPr>
          <w:p w14:paraId="7300EDD0" w14:textId="47816904" w:rsidR="00FB74BC" w:rsidRPr="00F37C95" w:rsidRDefault="00FB74BC" w:rsidP="00FB74BC">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Pr>
                <w:rFonts w:ascii="游ゴシック" w:eastAsia="游ゴシック" w:hAnsi="游ゴシック" w:hint="eastAsia"/>
                <w:sz w:val="18"/>
                <w:szCs w:val="18"/>
              </w:rPr>
              <w:t>７</w:t>
            </w:r>
          </w:p>
          <w:p w14:paraId="39137F9C" w14:textId="77777777" w:rsidR="00821166" w:rsidRDefault="00FB74BC" w:rsidP="00FB74BC">
            <w:pPr>
              <w:snapToGrid w:val="0"/>
              <w:jc w:val="center"/>
              <w:rPr>
                <w:rFonts w:ascii="游ゴシック" w:eastAsia="游ゴシック" w:hAnsi="游ゴシック"/>
                <w:sz w:val="22"/>
              </w:rPr>
            </w:pPr>
            <w:r w:rsidRPr="00510B13">
              <w:rPr>
                <w:rFonts w:ascii="游ゴシック" w:eastAsia="游ゴシック" w:hAnsi="游ゴシック" w:hint="eastAsia"/>
                <w:sz w:val="22"/>
              </w:rPr>
              <w:t>共通テスト</w:t>
            </w:r>
          </w:p>
          <w:p w14:paraId="05B03436" w14:textId="5501973A" w:rsidR="00FB74BC" w:rsidRPr="00510B13" w:rsidRDefault="00FB74BC" w:rsidP="00FB74BC">
            <w:pPr>
              <w:snapToGrid w:val="0"/>
              <w:jc w:val="center"/>
              <w:rPr>
                <w:rFonts w:ascii="游ゴシック" w:eastAsia="游ゴシック" w:hAnsi="游ゴシック"/>
                <w:sz w:val="22"/>
              </w:rPr>
            </w:pPr>
            <w:r w:rsidRPr="00510B13">
              <w:rPr>
                <w:rFonts w:ascii="游ゴシック" w:eastAsia="游ゴシック" w:hAnsi="游ゴシック" w:hint="eastAsia"/>
                <w:sz w:val="22"/>
              </w:rPr>
              <w:t>数学</w:t>
            </w:r>
            <w:r w:rsidR="00821166" w:rsidRPr="00510B13">
              <w:rPr>
                <w:rFonts w:ascii="游ゴシック" w:eastAsia="游ゴシック" w:hAnsi="游ゴシック" w:hint="eastAsia"/>
                <w:sz w:val="22"/>
              </w:rPr>
              <w:t>Ⅱ・B・C</w:t>
            </w:r>
          </w:p>
          <w:p w14:paraId="53CFA19B" w14:textId="29FE4358" w:rsidR="00FB74BC" w:rsidRPr="00510B13" w:rsidRDefault="00FB74BC" w:rsidP="00FB74BC">
            <w:pPr>
              <w:snapToGrid w:val="0"/>
              <w:jc w:val="center"/>
              <w:rPr>
                <w:rFonts w:ascii="游ゴシック" w:eastAsia="游ゴシック" w:hAnsi="游ゴシック"/>
                <w:sz w:val="22"/>
              </w:rPr>
            </w:pPr>
            <w:r w:rsidRPr="00510B13">
              <w:rPr>
                <w:rFonts w:ascii="游ゴシック" w:eastAsia="游ゴシック" w:hAnsi="游ゴシック" w:hint="eastAsia"/>
                <w:sz w:val="22"/>
              </w:rPr>
              <w:t>（統計編）</w:t>
            </w:r>
          </w:p>
          <w:p w14:paraId="3FD07753" w14:textId="00EE67A4" w:rsidR="00FB74BC" w:rsidRPr="00F37C95" w:rsidRDefault="00FB74BC" w:rsidP="00FB74BC">
            <w:pPr>
              <w:snapToGrid w:val="0"/>
              <w:spacing w:line="260" w:lineRule="exact"/>
              <w:jc w:val="center"/>
              <w:rPr>
                <w:rFonts w:ascii="游ゴシック" w:eastAsia="游ゴシック" w:hAnsi="游ゴシック"/>
                <w:sz w:val="18"/>
                <w:szCs w:val="18"/>
              </w:rPr>
            </w:pPr>
            <w:r w:rsidRPr="00BA652E">
              <w:rPr>
                <w:rFonts w:ascii="游ゴシック" w:eastAsia="游ゴシック" w:hAnsi="游ゴシック" w:hint="eastAsia"/>
                <w:sz w:val="15"/>
                <w:szCs w:val="15"/>
              </w:rPr>
              <w:t>【</w:t>
            </w:r>
            <w:r>
              <w:rPr>
                <w:rFonts w:ascii="游ゴシック" w:eastAsia="游ゴシック" w:hAnsi="游ゴシック" w:hint="eastAsia"/>
                <w:sz w:val="15"/>
                <w:szCs w:val="15"/>
              </w:rPr>
              <w:t>牧田</w:t>
            </w:r>
            <w:r w:rsidRPr="00BA652E">
              <w:rPr>
                <w:rFonts w:ascii="游ゴシック" w:eastAsia="游ゴシック" w:hAnsi="游ゴシック" w:hint="eastAsia"/>
                <w:sz w:val="15"/>
                <w:szCs w:val="15"/>
              </w:rPr>
              <w:t>】</w:t>
            </w:r>
          </w:p>
        </w:tc>
        <w:tc>
          <w:tcPr>
            <w:tcW w:w="8247" w:type="dxa"/>
          </w:tcPr>
          <w:p w14:paraId="1D0DFC48" w14:textId="40BA07CB" w:rsidR="00C52C30" w:rsidRPr="00C52C30" w:rsidRDefault="0045654C" w:rsidP="0045654C">
            <w:pPr>
              <w:snapToGrid w:val="0"/>
              <w:rPr>
                <w:rFonts w:ascii="游明朝" w:eastAsia="游明朝" w:hAnsi="游明朝"/>
                <w:sz w:val="19"/>
                <w:szCs w:val="19"/>
              </w:rPr>
            </w:pPr>
            <w:r w:rsidRPr="00C52C30">
              <w:rPr>
                <w:rFonts w:ascii="游明朝" w:eastAsia="游明朝" w:hAnsi="游明朝" w:hint="eastAsia"/>
                <w:sz w:val="19"/>
                <w:szCs w:val="19"/>
              </w:rPr>
              <w:t xml:space="preserve">　共通テスト数学ⅡBC</w:t>
            </w:r>
            <w:r w:rsidR="00CC6399" w:rsidRPr="00C52C30">
              <w:rPr>
                <w:rFonts w:ascii="游明朝" w:eastAsia="游明朝" w:hAnsi="游明朝" w:hint="eastAsia"/>
                <w:sz w:val="19"/>
                <w:szCs w:val="19"/>
              </w:rPr>
              <w:t>の選択問題である単元「</w:t>
            </w:r>
            <w:r w:rsidR="00A11FDC" w:rsidRPr="00C52C30">
              <w:rPr>
                <w:rFonts w:ascii="游明朝" w:eastAsia="游明朝" w:hAnsi="游明朝" w:hint="eastAsia"/>
                <w:sz w:val="19"/>
                <w:szCs w:val="19"/>
              </w:rPr>
              <w:t>統計的な推測</w:t>
            </w:r>
            <w:r w:rsidR="00CC6399" w:rsidRPr="00C52C30">
              <w:rPr>
                <w:rFonts w:ascii="游明朝" w:eastAsia="游明朝" w:hAnsi="游明朝" w:hint="eastAsia"/>
                <w:sz w:val="19"/>
                <w:szCs w:val="19"/>
              </w:rPr>
              <w:t>」</w:t>
            </w:r>
            <w:r w:rsidR="00A11FDC" w:rsidRPr="00C52C30">
              <w:rPr>
                <w:rFonts w:ascii="游明朝" w:eastAsia="游明朝" w:hAnsi="游明朝" w:hint="eastAsia"/>
                <w:sz w:val="19"/>
                <w:szCs w:val="19"/>
              </w:rPr>
              <w:t>を集中的に行います。</w:t>
            </w:r>
            <w:r w:rsidR="00D23B4D" w:rsidRPr="00C52C30">
              <w:rPr>
                <w:rFonts w:ascii="游明朝" w:eastAsia="游明朝" w:hAnsi="游明朝" w:hint="eastAsia"/>
                <w:sz w:val="19"/>
                <w:szCs w:val="19"/>
              </w:rPr>
              <w:t>この単元</w:t>
            </w:r>
            <w:r w:rsidR="00420809" w:rsidRPr="00C52C30">
              <w:rPr>
                <w:rFonts w:ascii="游明朝" w:eastAsia="游明朝" w:hAnsi="游明朝" w:hint="eastAsia"/>
                <w:sz w:val="19"/>
                <w:szCs w:val="19"/>
              </w:rPr>
              <w:t>は</w:t>
            </w:r>
            <w:r w:rsidR="00A304E8" w:rsidRPr="00C52C30">
              <w:rPr>
                <w:rFonts w:ascii="游明朝" w:eastAsia="游明朝" w:hAnsi="游明朝" w:hint="eastAsia"/>
                <w:sz w:val="19"/>
                <w:szCs w:val="19"/>
              </w:rPr>
              <w:t>数学のほかの内容に比べて</w:t>
            </w:r>
            <w:r w:rsidR="00D47F68" w:rsidRPr="00C52C30">
              <w:rPr>
                <w:rFonts w:ascii="游明朝" w:eastAsia="游明朝" w:hAnsi="游明朝" w:hint="eastAsia"/>
                <w:sz w:val="19"/>
                <w:szCs w:val="19"/>
              </w:rPr>
              <w:t>「なぜ</w:t>
            </w:r>
            <w:r w:rsidR="00D817BF" w:rsidRPr="00C52C30">
              <w:rPr>
                <w:rFonts w:ascii="游明朝" w:eastAsia="游明朝" w:hAnsi="游明朝" w:hint="eastAsia"/>
                <w:sz w:val="19"/>
                <w:szCs w:val="19"/>
              </w:rPr>
              <w:t>そういう</w:t>
            </w:r>
            <w:r w:rsidR="00566D28" w:rsidRPr="00C52C30">
              <w:rPr>
                <w:rFonts w:ascii="游明朝" w:eastAsia="游明朝" w:hAnsi="游明朝" w:hint="eastAsia"/>
                <w:sz w:val="19"/>
                <w:szCs w:val="19"/>
              </w:rPr>
              <w:t>操作</w:t>
            </w:r>
            <w:r w:rsidR="00D817BF" w:rsidRPr="00C52C30">
              <w:rPr>
                <w:rFonts w:ascii="游明朝" w:eastAsia="游明朝" w:hAnsi="游明朝" w:hint="eastAsia"/>
                <w:sz w:val="19"/>
                <w:szCs w:val="19"/>
              </w:rPr>
              <w:t>をするのか</w:t>
            </w:r>
            <w:r w:rsidR="00D47F68" w:rsidRPr="00C52C30">
              <w:rPr>
                <w:rFonts w:ascii="游明朝" w:eastAsia="游明朝" w:hAnsi="游明朝" w:hint="eastAsia"/>
                <w:sz w:val="19"/>
                <w:szCs w:val="19"/>
              </w:rPr>
              <w:t>」</w:t>
            </w:r>
            <w:r w:rsidR="00D817BF" w:rsidRPr="00C52C30">
              <w:rPr>
                <w:rFonts w:ascii="游明朝" w:eastAsia="游明朝" w:hAnsi="游明朝" w:hint="eastAsia"/>
                <w:sz w:val="19"/>
                <w:szCs w:val="19"/>
              </w:rPr>
              <w:t>が見えづらい</w:t>
            </w:r>
            <w:r w:rsidR="004919E7" w:rsidRPr="00C52C30">
              <w:rPr>
                <w:rFonts w:ascii="游明朝" w:eastAsia="游明朝" w:hAnsi="游明朝" w:hint="eastAsia"/>
                <w:sz w:val="19"/>
                <w:szCs w:val="19"/>
              </w:rPr>
              <w:t>ことが</w:t>
            </w:r>
            <w:r w:rsidR="00D562D2" w:rsidRPr="00C52C30">
              <w:rPr>
                <w:rFonts w:ascii="游明朝" w:eastAsia="游明朝" w:hAnsi="游明朝" w:hint="eastAsia"/>
                <w:sz w:val="19"/>
                <w:szCs w:val="19"/>
              </w:rPr>
              <w:t>難しさの一因です。</w:t>
            </w:r>
            <w:r w:rsidR="00264D59" w:rsidRPr="00C52C30">
              <w:rPr>
                <w:rFonts w:ascii="游明朝" w:eastAsia="游明朝" w:hAnsi="游明朝" w:hint="eastAsia"/>
                <w:sz w:val="19"/>
                <w:szCs w:val="19"/>
              </w:rPr>
              <w:t>基本的事項を確認しながら</w:t>
            </w:r>
            <w:r w:rsidR="000808A7" w:rsidRPr="00C52C30">
              <w:rPr>
                <w:rFonts w:ascii="游明朝" w:eastAsia="游明朝" w:hAnsi="游明朝" w:hint="eastAsia"/>
                <w:sz w:val="19"/>
                <w:szCs w:val="19"/>
              </w:rPr>
              <w:t>「</w:t>
            </w:r>
            <w:r w:rsidR="00264D59" w:rsidRPr="00C52C30">
              <w:rPr>
                <w:rFonts w:ascii="游明朝" w:eastAsia="游明朝" w:hAnsi="游明朝" w:hint="eastAsia"/>
                <w:sz w:val="19"/>
                <w:szCs w:val="19"/>
              </w:rPr>
              <w:t>なぜ～</w:t>
            </w:r>
            <w:r w:rsidR="000808A7" w:rsidRPr="00C52C30">
              <w:rPr>
                <w:rFonts w:ascii="游明朝" w:eastAsia="游明朝" w:hAnsi="游明朝" w:hint="eastAsia"/>
                <w:sz w:val="19"/>
                <w:szCs w:val="19"/>
              </w:rPr>
              <w:t>」</w:t>
            </w:r>
            <w:r w:rsidR="00264D59" w:rsidRPr="00C52C30">
              <w:rPr>
                <w:rFonts w:ascii="游明朝" w:eastAsia="游明朝" w:hAnsi="游明朝" w:hint="eastAsia"/>
                <w:sz w:val="19"/>
                <w:szCs w:val="19"/>
              </w:rPr>
              <w:t>を解決していきます</w:t>
            </w:r>
            <w:r w:rsidR="000630DD" w:rsidRPr="00C52C30">
              <w:rPr>
                <w:rFonts w:ascii="游明朝" w:eastAsia="游明朝" w:hAnsi="游明朝" w:hint="eastAsia"/>
                <w:sz w:val="19"/>
                <w:szCs w:val="19"/>
              </w:rPr>
              <w:t>。</w:t>
            </w:r>
          </w:p>
          <w:p w14:paraId="3B7E9361" w14:textId="6D3B7540" w:rsidR="00FB74BC" w:rsidRPr="00C52C30" w:rsidRDefault="000630DD" w:rsidP="00C52C30">
            <w:pPr>
              <w:snapToGrid w:val="0"/>
              <w:ind w:firstLineChars="100" w:firstLine="190"/>
              <w:rPr>
                <w:rFonts w:ascii="游明朝" w:eastAsia="游明朝" w:hAnsi="游明朝"/>
                <w:sz w:val="19"/>
                <w:szCs w:val="19"/>
              </w:rPr>
            </w:pPr>
            <w:r w:rsidRPr="00C52C30">
              <w:rPr>
                <w:rFonts w:ascii="游明朝" w:eastAsia="游明朝" w:hAnsi="游明朝" w:hint="eastAsia"/>
                <w:sz w:val="19"/>
                <w:szCs w:val="19"/>
              </w:rPr>
              <w:t>本科授業で「共通テストⅡBC」</w:t>
            </w:r>
            <w:r w:rsidR="00041042" w:rsidRPr="00C52C30">
              <w:rPr>
                <w:rFonts w:ascii="游明朝" w:eastAsia="游明朝" w:hAnsi="游明朝" w:hint="eastAsia"/>
                <w:sz w:val="19"/>
                <w:szCs w:val="19"/>
              </w:rPr>
              <w:t>を</w:t>
            </w:r>
            <w:r w:rsidR="00675CB6" w:rsidRPr="00C52C30">
              <w:rPr>
                <w:rFonts w:ascii="游明朝" w:eastAsia="游明朝" w:hAnsi="游明朝" w:hint="eastAsia"/>
                <w:sz w:val="19"/>
                <w:szCs w:val="19"/>
              </w:rPr>
              <w:t>受講していて</w:t>
            </w:r>
            <w:r w:rsidR="007564CD" w:rsidRPr="00C52C30">
              <w:rPr>
                <w:rFonts w:ascii="游明朝" w:eastAsia="游明朝" w:hAnsi="游明朝" w:hint="eastAsia"/>
                <w:sz w:val="19"/>
                <w:szCs w:val="19"/>
              </w:rPr>
              <w:t>、</w:t>
            </w:r>
            <w:r w:rsidR="00675CB6" w:rsidRPr="00C52C30">
              <w:rPr>
                <w:rFonts w:ascii="游明朝" w:eastAsia="游明朝" w:hAnsi="游明朝" w:hint="eastAsia"/>
                <w:sz w:val="19"/>
                <w:szCs w:val="19"/>
              </w:rPr>
              <w:t>共通テストで</w:t>
            </w:r>
            <w:r w:rsidR="001945C9" w:rsidRPr="00C52C30">
              <w:rPr>
                <w:rFonts w:ascii="游明朝" w:eastAsia="游明朝" w:hAnsi="游明朝" w:hint="eastAsia"/>
                <w:sz w:val="19"/>
                <w:szCs w:val="19"/>
              </w:rPr>
              <w:t>「統計」を選択する人は必ず受講してください。</w:t>
            </w:r>
            <w:r w:rsidR="00FF3454" w:rsidRPr="00C52C30">
              <w:rPr>
                <w:rFonts w:ascii="游明朝" w:eastAsia="游明朝" w:hAnsi="游明朝" w:hint="eastAsia"/>
                <w:sz w:val="19"/>
                <w:szCs w:val="19"/>
              </w:rPr>
              <w:t>どれ</w:t>
            </w:r>
            <w:r w:rsidR="001945C9" w:rsidRPr="00C52C30">
              <w:rPr>
                <w:rFonts w:ascii="游明朝" w:eastAsia="游明朝" w:hAnsi="游明朝" w:hint="eastAsia"/>
                <w:sz w:val="19"/>
                <w:szCs w:val="19"/>
              </w:rPr>
              <w:t>を選択しようか迷っている人も</w:t>
            </w:r>
            <w:r w:rsidR="0010451C" w:rsidRPr="00C52C30">
              <w:rPr>
                <w:rFonts w:ascii="游明朝" w:eastAsia="游明朝" w:hAnsi="游明朝" w:hint="eastAsia"/>
                <w:sz w:val="19"/>
                <w:szCs w:val="19"/>
              </w:rPr>
              <w:t>ぜひ受講してください。</w:t>
            </w:r>
          </w:p>
        </w:tc>
      </w:tr>
      <w:tr w:rsidR="00BD6E85" w:rsidRPr="00094F1E" w14:paraId="427BE15F" w14:textId="77777777" w:rsidTr="00CA6E03">
        <w:trPr>
          <w:trHeight w:val="1132"/>
          <w:jc w:val="center"/>
        </w:trPr>
        <w:tc>
          <w:tcPr>
            <w:tcW w:w="2209" w:type="dxa"/>
            <w:shd w:val="clear" w:color="auto" w:fill="FDE9D9" w:themeFill="accent6" w:themeFillTint="33"/>
            <w:vAlign w:val="center"/>
          </w:tcPr>
          <w:p w14:paraId="0C2CBE04" w14:textId="77777777" w:rsidR="00BD6E85" w:rsidRPr="00F37C95" w:rsidRDefault="00BD6E85" w:rsidP="00BD6E85">
            <w:pPr>
              <w:snapToGrid w:val="0"/>
              <w:jc w:val="center"/>
              <w:rPr>
                <w:rFonts w:ascii="游ゴシック" w:eastAsia="游ゴシック" w:hAnsi="游ゴシック"/>
                <w:sz w:val="18"/>
                <w:szCs w:val="18"/>
              </w:rPr>
            </w:pPr>
          </w:p>
          <w:p w14:paraId="2B825866" w14:textId="77777777" w:rsidR="00BD6E85" w:rsidRPr="00F37C95" w:rsidRDefault="00BD6E85" w:rsidP="00BD6E85">
            <w:pPr>
              <w:snapToGrid w:val="0"/>
              <w:jc w:val="center"/>
              <w:rPr>
                <w:rFonts w:ascii="游ゴシック" w:eastAsia="游ゴシック" w:hAnsi="游ゴシック"/>
                <w:sz w:val="18"/>
                <w:szCs w:val="18"/>
              </w:rPr>
            </w:pPr>
          </w:p>
          <w:p w14:paraId="42861CB1" w14:textId="7BCF3745" w:rsidR="00BD6E85" w:rsidRPr="00F37C95" w:rsidRDefault="00BD6E85" w:rsidP="00BD6E85">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Pr>
                <w:rFonts w:ascii="游ゴシック" w:eastAsia="游ゴシック" w:hAnsi="游ゴシック" w:hint="eastAsia"/>
                <w:sz w:val="18"/>
                <w:szCs w:val="18"/>
              </w:rPr>
              <w:t>８</w:t>
            </w:r>
          </w:p>
          <w:p w14:paraId="736FA90C" w14:textId="60194343" w:rsidR="00BD6E85" w:rsidRPr="00F37C95" w:rsidRDefault="00BD6E85" w:rsidP="00BD6E85">
            <w:pPr>
              <w:snapToGrid w:val="0"/>
              <w:jc w:val="center"/>
              <w:rPr>
                <w:rFonts w:ascii="游ゴシック" w:eastAsia="游ゴシック" w:hAnsi="游ゴシック"/>
                <w:sz w:val="22"/>
                <w:szCs w:val="24"/>
              </w:rPr>
            </w:pPr>
            <w:r w:rsidRPr="00F37C95">
              <w:rPr>
                <w:rFonts w:ascii="游ゴシック" w:eastAsia="游ゴシック" w:hAnsi="游ゴシック" w:hint="eastAsia"/>
                <w:sz w:val="22"/>
                <w:szCs w:val="24"/>
              </w:rPr>
              <w:t>共通テスト現代文</w:t>
            </w:r>
          </w:p>
          <w:p w14:paraId="1DB52EF1" w14:textId="77777777" w:rsidR="00BD6E85" w:rsidRPr="00F37C95" w:rsidRDefault="00BD6E85" w:rsidP="00BD6E85">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【山田（智）】</w:t>
            </w:r>
          </w:p>
          <w:p w14:paraId="1C5389C0" w14:textId="2920DC5C" w:rsidR="00BD6E85" w:rsidRPr="00F37C95" w:rsidRDefault="00BD6E85" w:rsidP="00BD6E85">
            <w:pPr>
              <w:snapToGrid w:val="0"/>
              <w:jc w:val="center"/>
              <w:rPr>
                <w:rFonts w:ascii="游ゴシック" w:eastAsia="游ゴシック" w:hAnsi="游ゴシック"/>
                <w:sz w:val="18"/>
                <w:szCs w:val="18"/>
              </w:rPr>
            </w:pPr>
          </w:p>
        </w:tc>
        <w:tc>
          <w:tcPr>
            <w:tcW w:w="8247" w:type="dxa"/>
            <w:vAlign w:val="center"/>
          </w:tcPr>
          <w:p w14:paraId="48657197" w14:textId="77777777" w:rsidR="00BD6E85" w:rsidRPr="00804F6A" w:rsidRDefault="00BD6E85" w:rsidP="00BD6E85">
            <w:pPr>
              <w:snapToGrid w:val="0"/>
              <w:ind w:firstLineChars="100" w:firstLine="186"/>
              <w:rPr>
                <w:rFonts w:ascii="游明朝" w:eastAsia="游明朝" w:hAnsi="游明朝"/>
                <w:b/>
                <w:sz w:val="19"/>
                <w:szCs w:val="19"/>
              </w:rPr>
            </w:pPr>
            <w:r w:rsidRPr="00804F6A">
              <w:rPr>
                <w:rFonts w:ascii="游明朝" w:eastAsia="游明朝" w:hAnsi="游明朝" w:hint="eastAsia"/>
                <w:b/>
                <w:sz w:val="19"/>
                <w:szCs w:val="19"/>
              </w:rPr>
              <w:t>みんなの現代文は「始まっている」のだろうか？むしろ、「終わって」はいないだろうか？</w:t>
            </w:r>
          </w:p>
          <w:p w14:paraId="76C399E6" w14:textId="77777777" w:rsidR="00BD6E85" w:rsidRPr="00804F6A" w:rsidRDefault="00BD6E85" w:rsidP="00BD6E85">
            <w:pPr>
              <w:snapToGrid w:val="0"/>
              <w:rPr>
                <w:rFonts w:ascii="游明朝" w:eastAsia="游明朝" w:hAnsi="游明朝"/>
                <w:sz w:val="19"/>
                <w:szCs w:val="19"/>
              </w:rPr>
            </w:pPr>
            <w:r w:rsidRPr="00804F6A">
              <w:rPr>
                <w:rFonts w:ascii="游明朝" w:eastAsia="游明朝" w:hAnsi="游明朝" w:hint="eastAsia"/>
                <w:sz w:val="19"/>
                <w:szCs w:val="19"/>
              </w:rPr>
              <w:t>基本的に分からない言葉はほとんどないし、日本語の文法なんてほぼ知り尽くしている。だったら、全部「分かる」はずだ。こうして、僕らの現代文についての課題は「終わって」しまう。でも、僕らはテストを受けると｢分からない｣。しかも、説明を受けると「分かった」と思う。ということは</w:t>
            </w:r>
            <w:r w:rsidRPr="00804F6A">
              <w:rPr>
                <w:rFonts w:ascii="游明朝" w:eastAsia="游明朝" w:hAnsi="游明朝" w:hint="eastAsia"/>
                <w:b/>
                <w:sz w:val="19"/>
                <w:szCs w:val="19"/>
              </w:rPr>
              <w:t>「分からない」ことがあったんだ。</w:t>
            </w:r>
            <w:r w:rsidRPr="00804F6A">
              <w:rPr>
                <w:rFonts w:ascii="游明朝" w:eastAsia="游明朝" w:hAnsi="游明朝" w:hint="eastAsia"/>
                <w:sz w:val="19"/>
                <w:szCs w:val="19"/>
              </w:rPr>
              <w:t>では、現代文は完結してはいなかったんだ。じゃあ、それは何だろうか？どうしたら会得できるんだろうか？現代文で言うところの「分かる」とはどういうことだろう？</w:t>
            </w:r>
          </w:p>
          <w:p w14:paraId="4BD8427F" w14:textId="48F409E9" w:rsidR="00BD6E85" w:rsidRPr="00804F6A" w:rsidRDefault="00BD6E85" w:rsidP="00BD6E85">
            <w:pPr>
              <w:snapToGrid w:val="0"/>
              <w:ind w:firstLineChars="100" w:firstLine="190"/>
              <w:rPr>
                <w:rFonts w:asciiTheme="minorEastAsia" w:hAnsiTheme="minorEastAsia"/>
                <w:sz w:val="19"/>
                <w:szCs w:val="19"/>
              </w:rPr>
            </w:pPr>
            <w:r w:rsidRPr="00804F6A">
              <w:rPr>
                <w:rFonts w:ascii="游明朝" w:eastAsia="游明朝" w:hAnsi="游明朝" w:hint="eastAsia"/>
                <w:sz w:val="19"/>
                <w:szCs w:val="19"/>
              </w:rPr>
              <w:t>みんなには、この授業で、この問いに一度戻ってもらおうと思う。それが明確にならない限り、「解く」ものとしての現代文は、始まりさえしない。自分なりの「現代文への向かい方」を、この授業で固めてほしい。この授業受けたら、ＹＫＭ（ヤベー 答え 見える）となるかもよ。</w:t>
            </w:r>
            <w:r w:rsidRPr="00804F6A">
              <w:rPr>
                <w:rFonts w:ascii="游明朝" w:eastAsia="游明朝" w:hAnsi="游明朝" w:hint="eastAsia"/>
                <w:b/>
                <w:bCs/>
                <w:sz w:val="19"/>
                <w:szCs w:val="19"/>
              </w:rPr>
              <w:t>いよいよ共通テスト型問題を解きます。</w:t>
            </w:r>
          </w:p>
        </w:tc>
      </w:tr>
      <w:tr w:rsidR="00BD6E85" w:rsidRPr="00094F1E" w14:paraId="6AECC83F" w14:textId="77777777" w:rsidTr="00CA6E03">
        <w:trPr>
          <w:trHeight w:val="1132"/>
          <w:jc w:val="center"/>
        </w:trPr>
        <w:tc>
          <w:tcPr>
            <w:tcW w:w="2209" w:type="dxa"/>
            <w:shd w:val="clear" w:color="auto" w:fill="FDE9D9" w:themeFill="accent6" w:themeFillTint="33"/>
            <w:vAlign w:val="center"/>
          </w:tcPr>
          <w:p w14:paraId="79C18D92" w14:textId="0E54A25F" w:rsidR="00BD6E85" w:rsidRPr="00F37C95" w:rsidRDefault="00BD6E85" w:rsidP="00BD6E85">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lastRenderedPageBreak/>
              <w:t>No.</w:t>
            </w:r>
            <w:r>
              <w:rPr>
                <w:rFonts w:ascii="游ゴシック" w:eastAsia="游ゴシック" w:hAnsi="游ゴシック" w:hint="eastAsia"/>
                <w:sz w:val="18"/>
                <w:szCs w:val="18"/>
              </w:rPr>
              <w:t>９・１０</w:t>
            </w:r>
          </w:p>
          <w:p w14:paraId="2850407A" w14:textId="77777777" w:rsidR="00816AED" w:rsidRDefault="00BD6E85" w:rsidP="00816AED">
            <w:pPr>
              <w:snapToGrid w:val="0"/>
              <w:jc w:val="center"/>
              <w:rPr>
                <w:rFonts w:ascii="游ゴシック" w:eastAsia="游ゴシック" w:hAnsi="游ゴシック"/>
                <w:sz w:val="22"/>
                <w:szCs w:val="24"/>
              </w:rPr>
            </w:pPr>
            <w:r w:rsidRPr="00F37C95">
              <w:rPr>
                <w:rFonts w:ascii="游ゴシック" w:eastAsia="游ゴシック" w:hAnsi="游ゴシック" w:hint="eastAsia"/>
                <w:sz w:val="22"/>
                <w:szCs w:val="24"/>
              </w:rPr>
              <w:t>共通テスト古文</w:t>
            </w:r>
          </w:p>
          <w:p w14:paraId="55F925AE" w14:textId="4F31106F" w:rsidR="00BD6E85" w:rsidRPr="00816AED" w:rsidRDefault="00816AED" w:rsidP="00816AED">
            <w:pPr>
              <w:snapToGrid w:val="0"/>
              <w:jc w:val="center"/>
              <w:rPr>
                <w:rFonts w:ascii="游ゴシック" w:eastAsia="游ゴシック" w:hAnsi="游ゴシック"/>
                <w:sz w:val="22"/>
                <w:szCs w:val="24"/>
              </w:rPr>
            </w:pPr>
            <w:r w:rsidRPr="00816AED">
              <w:rPr>
                <w:rFonts w:ascii="游ゴシック" w:eastAsia="游ゴシック" w:hAnsi="游ゴシック" w:hint="eastAsia"/>
                <w:sz w:val="22"/>
                <w:szCs w:val="24"/>
              </w:rPr>
              <w:t>①</w:t>
            </w:r>
            <w:r w:rsidR="00BD6E85" w:rsidRPr="00816AED">
              <w:rPr>
                <w:rFonts w:ascii="游ゴシック" w:eastAsia="游ゴシック" w:hAnsi="游ゴシック" w:hint="eastAsia"/>
                <w:sz w:val="22"/>
                <w:szCs w:val="24"/>
              </w:rPr>
              <w:t>・②</w:t>
            </w:r>
          </w:p>
          <w:p w14:paraId="41DBFEA4" w14:textId="62B98040" w:rsidR="00BD6E85" w:rsidRPr="009F664F" w:rsidRDefault="00BD6E85" w:rsidP="00BD6E85">
            <w:pPr>
              <w:snapToGrid w:val="0"/>
              <w:spacing w:line="360" w:lineRule="auto"/>
              <w:jc w:val="center"/>
              <w:rPr>
                <w:rFonts w:ascii="游ゴシック" w:eastAsia="游ゴシック" w:hAnsi="游ゴシック"/>
                <w:sz w:val="18"/>
                <w:szCs w:val="18"/>
              </w:rPr>
            </w:pPr>
            <w:r w:rsidRPr="00F37C95">
              <w:rPr>
                <w:rFonts w:ascii="游ゴシック" w:eastAsia="游ゴシック" w:hAnsi="游ゴシック" w:hint="eastAsia"/>
                <w:sz w:val="18"/>
                <w:szCs w:val="18"/>
              </w:rPr>
              <w:t>【</w:t>
            </w:r>
            <w:r w:rsidR="00816AED">
              <w:rPr>
                <w:rFonts w:ascii="游ゴシック" w:eastAsia="游ゴシック" w:hAnsi="游ゴシック" w:hint="eastAsia"/>
                <w:sz w:val="16"/>
                <w:szCs w:val="18"/>
              </w:rPr>
              <w:t>安江・</w:t>
            </w:r>
            <w:r w:rsidRPr="00F37C95">
              <w:rPr>
                <w:rFonts w:ascii="游ゴシック" w:eastAsia="游ゴシック" w:hAnsi="游ゴシック" w:hint="eastAsia"/>
                <w:sz w:val="18"/>
                <w:szCs w:val="18"/>
              </w:rPr>
              <w:t>山田</w:t>
            </w:r>
            <w:r w:rsidRPr="00F37C95">
              <w:rPr>
                <w:rFonts w:ascii="游ゴシック" w:eastAsia="游ゴシック" w:hAnsi="游ゴシック" w:hint="eastAsia"/>
                <w:sz w:val="16"/>
                <w:szCs w:val="18"/>
              </w:rPr>
              <w:t>（智）</w:t>
            </w:r>
            <w:r w:rsidRPr="00F37C95">
              <w:rPr>
                <w:rFonts w:ascii="游ゴシック" w:eastAsia="游ゴシック" w:hAnsi="游ゴシック" w:hint="eastAsia"/>
                <w:sz w:val="18"/>
                <w:szCs w:val="18"/>
              </w:rPr>
              <w:t>】</w:t>
            </w:r>
          </w:p>
        </w:tc>
        <w:tc>
          <w:tcPr>
            <w:tcW w:w="8247" w:type="dxa"/>
            <w:vAlign w:val="center"/>
          </w:tcPr>
          <w:p w14:paraId="3E01ECF8" w14:textId="1511C877" w:rsidR="00BD6E85" w:rsidRPr="00804F6A" w:rsidRDefault="00BD6E85" w:rsidP="00BD6E85">
            <w:pPr>
              <w:snapToGrid w:val="0"/>
              <w:ind w:firstLineChars="100" w:firstLine="186"/>
              <w:rPr>
                <w:sz w:val="19"/>
                <w:szCs w:val="19"/>
              </w:rPr>
            </w:pPr>
            <w:r w:rsidRPr="00804F6A">
              <w:rPr>
                <w:rFonts w:ascii="游明朝" w:eastAsia="游明朝" w:hAnsi="游明朝" w:hint="eastAsia"/>
                <w:spacing w:val="-2"/>
                <w:sz w:val="19"/>
                <w:szCs w:val="19"/>
              </w:rPr>
              <w:t>古文において、何よりもまず言えること。それは僕らが間違えている可能性があるということ。</w:t>
            </w:r>
            <w:r w:rsidRPr="00804F6A">
              <w:rPr>
                <w:rFonts w:ascii="游明朝" w:eastAsia="游明朝" w:hAnsi="游明朝" w:hint="eastAsia"/>
                <w:sz w:val="19"/>
                <w:szCs w:val="19"/>
              </w:rPr>
              <w:t>「単語と文法の積み重ねが読解になる」。こんな「神話」が、古文教育の様々な場で喧伝されている。私自身は、この神話を信用していない。「単語は、全て分かる（辞書でひいた）」、「文法は、全て分かる（ワークで学んだ）」、「この文を構成する部品は全て分かった」、「訳した」、さて、そこにある「日本語」は、ホントに、理解できるものになっただろうか・・・？</w:t>
            </w:r>
            <w:r w:rsidRPr="00804F6A">
              <w:rPr>
                <w:rFonts w:ascii="游明朝" w:eastAsia="游明朝" w:hAnsi="游明朝" w:hint="eastAsia"/>
                <w:b/>
                <w:sz w:val="19"/>
                <w:szCs w:val="19"/>
              </w:rPr>
              <w:t>文法と単語によって可能になるものは、「置き換え」であって、「読解」ではない</w:t>
            </w:r>
            <w:r w:rsidRPr="00804F6A">
              <w:rPr>
                <w:rFonts w:ascii="游明朝" w:eastAsia="游明朝" w:hAnsi="游明朝" w:hint="eastAsia"/>
                <w:sz w:val="19"/>
                <w:szCs w:val="19"/>
              </w:rPr>
              <w:t>。では、「読解」とは何なのか？この授業で、この問いと向き合ってほしい。この授業は是非受けてほしい。マジで受けて！損はしないから！もし、身にならなかったと思うならその分返します！！！！！みんな、ついてこい！この授業受けたら、ＹＢＭ（ヤベー 文章 見える）となるかもよ。</w:t>
            </w:r>
          </w:p>
        </w:tc>
      </w:tr>
      <w:tr w:rsidR="00FB74BC" w:rsidRPr="00094F1E" w14:paraId="4148EA62" w14:textId="77777777" w:rsidTr="006556BA">
        <w:trPr>
          <w:trHeight w:val="1095"/>
          <w:jc w:val="center"/>
        </w:trPr>
        <w:tc>
          <w:tcPr>
            <w:tcW w:w="2209" w:type="dxa"/>
            <w:tcBorders>
              <w:top w:val="single" w:sz="4" w:space="0" w:color="auto"/>
            </w:tcBorders>
            <w:shd w:val="clear" w:color="auto" w:fill="FDE9D9" w:themeFill="accent6" w:themeFillTint="33"/>
            <w:vAlign w:val="center"/>
          </w:tcPr>
          <w:p w14:paraId="18CB1725" w14:textId="148A17AD" w:rsidR="00FB74BC" w:rsidRPr="00F37C95" w:rsidRDefault="00FB74BC" w:rsidP="00FB74BC">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No.１</w:t>
            </w:r>
            <w:r w:rsidR="00CA16D7">
              <w:rPr>
                <w:rFonts w:ascii="游ゴシック" w:eastAsia="游ゴシック" w:hAnsi="游ゴシック" w:hint="eastAsia"/>
                <w:sz w:val="18"/>
                <w:szCs w:val="18"/>
              </w:rPr>
              <w:t>１</w:t>
            </w:r>
          </w:p>
          <w:p w14:paraId="1B90783A" w14:textId="1D399C1B" w:rsidR="00BD6E85" w:rsidRPr="00F37C95" w:rsidRDefault="00BD6E85" w:rsidP="00BD6E85">
            <w:pPr>
              <w:snapToGrid w:val="0"/>
              <w:jc w:val="center"/>
              <w:rPr>
                <w:rFonts w:ascii="游ゴシック" w:eastAsia="游ゴシック" w:hAnsi="游ゴシック"/>
                <w:sz w:val="24"/>
                <w:szCs w:val="24"/>
              </w:rPr>
            </w:pPr>
            <w:r>
              <w:rPr>
                <w:rFonts w:ascii="游ゴシック" w:eastAsia="游ゴシック" w:hAnsi="游ゴシック" w:hint="eastAsia"/>
                <w:sz w:val="24"/>
                <w:szCs w:val="24"/>
              </w:rPr>
              <w:t>ＳＳＡ国語</w:t>
            </w:r>
          </w:p>
          <w:p w14:paraId="5839F5AB" w14:textId="3D271B6B" w:rsidR="00FB74BC" w:rsidRPr="00F37C95" w:rsidRDefault="00FB74BC" w:rsidP="00FB74BC">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w:t>
            </w:r>
            <w:r w:rsidR="00BD6E85">
              <w:rPr>
                <w:rFonts w:ascii="游ゴシック" w:eastAsia="游ゴシック" w:hAnsi="游ゴシック" w:hint="eastAsia"/>
                <w:sz w:val="18"/>
                <w:szCs w:val="18"/>
              </w:rPr>
              <w:t>山田（智）</w:t>
            </w:r>
            <w:r w:rsidRPr="00F37C95">
              <w:rPr>
                <w:rFonts w:ascii="游ゴシック" w:eastAsia="游ゴシック" w:hAnsi="游ゴシック" w:hint="eastAsia"/>
                <w:sz w:val="18"/>
                <w:szCs w:val="18"/>
              </w:rPr>
              <w:t>】</w:t>
            </w:r>
          </w:p>
        </w:tc>
        <w:tc>
          <w:tcPr>
            <w:tcW w:w="8247" w:type="dxa"/>
            <w:tcBorders>
              <w:top w:val="single" w:sz="4" w:space="0" w:color="auto"/>
            </w:tcBorders>
            <w:vAlign w:val="center"/>
          </w:tcPr>
          <w:p w14:paraId="08AF1F1A" w14:textId="5C94CB8C" w:rsidR="00FB74BC" w:rsidRPr="00FD0061" w:rsidRDefault="00FD0061" w:rsidP="00FB74BC">
            <w:pPr>
              <w:snapToGrid w:val="0"/>
              <w:ind w:firstLineChars="100" w:firstLine="190"/>
              <w:rPr>
                <w:rFonts w:ascii="游明朝" w:eastAsia="游明朝" w:hAnsi="游明朝"/>
                <w:sz w:val="19"/>
                <w:szCs w:val="19"/>
              </w:rPr>
            </w:pPr>
            <w:r w:rsidRPr="00FD0061">
              <w:rPr>
                <w:rFonts w:ascii="游明朝" w:eastAsia="游明朝" w:hAnsi="游明朝" w:hint="eastAsia"/>
                <w:sz w:val="19"/>
                <w:szCs w:val="19"/>
              </w:rPr>
              <w:t>国公立二次、難関私大は記述が多く、難しいと思っている人が多いようだが、よく考えてみてほしい。共通テストの国語は○か×か？ですよね？1問合っていたら8点、9点、10点、1問間違ったら0点…ですよね。しかも共通テストは「最も適当なものを選べ」だから綺麗な「正解」はあまりない。では記述はどう？合っていたらその「部分」に点が入る。となるとだよ？記述は満点取れなくて良い。部分点のグレードを高められれば良いわけだ。だったならば受験生のみんな！変えて欲しい意識がある。マークは「易しい」、記述は「難しい」という形容詞は誤っている。「マークはマークすること自体が『楽』なのであって『簡単』では決してない。（なんなら国語は共通テストが一番難しいとさえ思っている）記述は『難し』くはない。『めんどい』なんだ。」その面倒くささを軽減するのが私の仕事だ。いいか？自分で書くから難しいんだ。大事なことは「●●を●って●●化させること」だ！では授業で会おう！</w:t>
            </w:r>
          </w:p>
        </w:tc>
      </w:tr>
    </w:tbl>
    <w:p w14:paraId="181741AD" w14:textId="273319D5" w:rsidR="0099359B" w:rsidRDefault="008F25FD">
      <w:r>
        <w:rPr>
          <w:rFonts w:ascii="ＭＳ Ｐ明朝" w:eastAsia="ＭＳ Ｐ明朝" w:hAnsi="ＭＳ Ｐ明朝" w:hint="eastAsia"/>
          <w:noProof/>
          <w:sz w:val="36"/>
          <w:szCs w:val="36"/>
        </w:rPr>
        <w:drawing>
          <wp:anchor distT="0" distB="0" distL="114300" distR="114300" simplePos="0" relativeHeight="251715664" behindDoc="0" locked="0" layoutInCell="1" allowOverlap="1" wp14:anchorId="10A4EA4B" wp14:editId="602B82A0">
            <wp:simplePos x="0" y="0"/>
            <wp:positionH relativeFrom="margin">
              <wp:posOffset>5845810</wp:posOffset>
            </wp:positionH>
            <wp:positionV relativeFrom="paragraph">
              <wp:posOffset>96508</wp:posOffset>
            </wp:positionV>
            <wp:extent cx="790575" cy="704850"/>
            <wp:effectExtent l="0" t="0" r="9525" b="0"/>
            <wp:wrapNone/>
            <wp:docPr id="571590652" name="図 571590652" descr="C:\Users\bunri04\AppData\Local\Microsoft\Windows\Temporary Internet Files\Content.IE5\F56C3YT0\lgi01a201307111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unri04\AppData\Local\Microsoft\Windows\Temporary Internet Files\Content.IE5\F56C3YT0\lgi01a201307111300[1].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057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359B">
        <w:rPr>
          <w:rFonts w:ascii="ＭＳ Ｐ明朝" w:eastAsia="ＭＳ Ｐ明朝" w:hAnsi="ＭＳ Ｐ明朝"/>
          <w:noProof/>
          <w:sz w:val="36"/>
          <w:szCs w:val="36"/>
        </w:rPr>
        <mc:AlternateContent>
          <mc:Choice Requires="wps">
            <w:drawing>
              <wp:anchor distT="0" distB="0" distL="114300" distR="114300" simplePos="0" relativeHeight="251713616" behindDoc="0" locked="0" layoutInCell="1" allowOverlap="1" wp14:anchorId="6C0A2821" wp14:editId="2E0AD62D">
                <wp:simplePos x="0" y="0"/>
                <wp:positionH relativeFrom="margin">
                  <wp:posOffset>6350</wp:posOffset>
                </wp:positionH>
                <wp:positionV relativeFrom="paragraph">
                  <wp:posOffset>297815</wp:posOffset>
                </wp:positionV>
                <wp:extent cx="6728460" cy="533400"/>
                <wp:effectExtent l="0" t="0" r="0" b="0"/>
                <wp:wrapNone/>
                <wp:docPr id="1590498097"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8460" cy="533400"/>
                        </a:xfrm>
                        <a:prstGeom prst="rect">
                          <a:avLst/>
                        </a:prstGeom>
                        <a:solidFill>
                          <a:srgbClr val="00B050">
                            <a:alpha val="69804"/>
                          </a:srgbClr>
                        </a:solidFill>
                        <a:ln>
                          <a:noFill/>
                        </a:ln>
                      </wps:spPr>
                      <wps:txbx>
                        <w:txbxContent>
                          <w:p w14:paraId="003A964E" w14:textId="6CB5ADFD" w:rsidR="0099359B" w:rsidRPr="00B1235F" w:rsidRDefault="0099359B" w:rsidP="0099359B">
                            <w:pPr>
                              <w:jc w:val="center"/>
                              <w:rPr>
                                <w:rFonts w:asciiTheme="majorEastAsia" w:eastAsiaTheme="majorEastAsia" w:hAnsiTheme="majorEastAsia"/>
                                <w:b/>
                                <w:color w:val="FFFFFF" w:themeColor="background1"/>
                                <w:sz w:val="52"/>
                                <w:szCs w:val="44"/>
                              </w:rPr>
                            </w:pPr>
                            <w:r w:rsidRPr="00B1235F">
                              <w:rPr>
                                <w:rFonts w:asciiTheme="majorEastAsia" w:eastAsiaTheme="majorEastAsia" w:hAnsiTheme="majorEastAsia" w:hint="eastAsia"/>
                                <w:b/>
                                <w:color w:val="FFFFFF" w:themeColor="background1"/>
                                <w:sz w:val="52"/>
                                <w:szCs w:val="44"/>
                              </w:rPr>
                              <w:t xml:space="preserve">夏期講習会　</w:t>
                            </w:r>
                            <w:r w:rsidR="00683EC3">
                              <w:rPr>
                                <w:rFonts w:asciiTheme="majorEastAsia" w:eastAsiaTheme="majorEastAsia" w:hAnsiTheme="majorEastAsia" w:hint="eastAsia"/>
                                <w:b/>
                                <w:color w:val="FFFFFF" w:themeColor="background1"/>
                                <w:sz w:val="52"/>
                                <w:szCs w:val="44"/>
                              </w:rPr>
                              <w:t>特別講座</w:t>
                            </w:r>
                            <w:r w:rsidRPr="00B1235F">
                              <w:rPr>
                                <w:rFonts w:asciiTheme="majorEastAsia" w:eastAsiaTheme="majorEastAsia" w:hAnsiTheme="majorEastAsia" w:hint="eastAsia"/>
                                <w:b/>
                                <w:color w:val="FFFFFF" w:themeColor="background1"/>
                                <w:sz w:val="52"/>
                                <w:szCs w:val="44"/>
                              </w:rPr>
                              <w:t>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A2821" id="_x0000_s1061" style="position:absolute;left:0;text-align:left;margin-left:.5pt;margin-top:23.45pt;width:529.8pt;height:42pt;z-index:251713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" fillcolor="#00b050" stroked="f">
                <v:fill opacity="45746f"/>
                <v:textbox inset="5.85pt,.7pt,5.85pt,.7pt">
                  <w:txbxContent>
                    <w:p w14:paraId="003A964E" w14:textId="6CB5ADFD" w:rsidR="0099359B" w:rsidRPr="00B1235F" w:rsidRDefault="0099359B" w:rsidP="0099359B">
                      <w:pPr>
                        <w:jc w:val="center"/>
                        <w:rPr>
                          <w:rFonts w:asciiTheme="majorEastAsia" w:eastAsiaTheme="majorEastAsia" w:hAnsiTheme="majorEastAsia"/>
                          <w:b/>
                          <w:color w:val="FFFFFF" w:themeColor="background1"/>
                          <w:sz w:val="52"/>
                          <w:szCs w:val="44"/>
                        </w:rPr>
                      </w:pPr>
                      <w:r w:rsidRPr="00B1235F">
                        <w:rPr>
                          <w:rFonts w:asciiTheme="majorEastAsia" w:eastAsiaTheme="majorEastAsia" w:hAnsiTheme="majorEastAsia" w:hint="eastAsia"/>
                          <w:b/>
                          <w:color w:val="FFFFFF" w:themeColor="background1"/>
                          <w:sz w:val="52"/>
                          <w:szCs w:val="44"/>
                        </w:rPr>
                        <w:t xml:space="preserve">夏期講習会　</w:t>
                      </w:r>
                      <w:r w:rsidR="00683EC3">
                        <w:rPr>
                          <w:rFonts w:asciiTheme="majorEastAsia" w:eastAsiaTheme="majorEastAsia" w:hAnsiTheme="majorEastAsia" w:hint="eastAsia"/>
                          <w:b/>
                          <w:color w:val="FFFFFF" w:themeColor="background1"/>
                          <w:sz w:val="52"/>
                          <w:szCs w:val="44"/>
                        </w:rPr>
                        <w:t>特別講座</w:t>
                      </w:r>
                      <w:r w:rsidRPr="00B1235F">
                        <w:rPr>
                          <w:rFonts w:asciiTheme="majorEastAsia" w:eastAsiaTheme="majorEastAsia" w:hAnsiTheme="majorEastAsia" w:hint="eastAsia"/>
                          <w:b/>
                          <w:color w:val="FFFFFF" w:themeColor="background1"/>
                          <w:sz w:val="52"/>
                          <w:szCs w:val="44"/>
                        </w:rPr>
                        <w:t>概要</w:t>
                      </w:r>
                    </w:p>
                  </w:txbxContent>
                </v:textbox>
                <w10:wrap anchorx="margin"/>
              </v:rect>
            </w:pict>
          </mc:Fallback>
        </mc:AlternateContent>
      </w:r>
      <w:r w:rsidR="0099359B">
        <w:rPr>
          <w:rFonts w:ascii="ＭＳ Ｐ明朝" w:eastAsia="ＭＳ Ｐ明朝" w:hAnsi="ＭＳ Ｐ明朝" w:hint="eastAsia"/>
          <w:noProof/>
          <w:sz w:val="36"/>
          <w:szCs w:val="36"/>
        </w:rPr>
        <w:drawing>
          <wp:anchor distT="0" distB="0" distL="114300" distR="114300" simplePos="0" relativeHeight="251714640" behindDoc="0" locked="0" layoutInCell="1" allowOverlap="1" wp14:anchorId="4223E84B" wp14:editId="2D974E03">
            <wp:simplePos x="0" y="0"/>
            <wp:positionH relativeFrom="column">
              <wp:posOffset>327025</wp:posOffset>
            </wp:positionH>
            <wp:positionV relativeFrom="paragraph">
              <wp:posOffset>199390</wp:posOffset>
            </wp:positionV>
            <wp:extent cx="542925" cy="676275"/>
            <wp:effectExtent l="0" t="0" r="9525" b="9525"/>
            <wp:wrapNone/>
            <wp:docPr id="600476132" name="図 600476132" descr="C:\Users\bunri04\AppData\Local\Microsoft\Windows\Temporary Internet Files\Content.IE5\Q3XAHTLA\gi01a201401091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unri04\AppData\Local\Microsoft\Windows\Temporary Internet Files\Content.IE5\Q3XAHTLA\gi01a20140109100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E8B86C" w14:textId="103D1469" w:rsidR="0099359B" w:rsidRDefault="0099359B"/>
    <w:p w14:paraId="434E379D" w14:textId="77777777" w:rsidR="0099359B" w:rsidRDefault="0099359B"/>
    <w:p w14:paraId="720F869D" w14:textId="4E32B742" w:rsidR="000F3CF9" w:rsidRDefault="000F3CF9"/>
    <w:tbl>
      <w:tblPr>
        <w:tblStyle w:val="ab"/>
        <w:tblW w:w="0" w:type="auto"/>
        <w:jc w:val="center"/>
        <w:tblLook w:val="04A0" w:firstRow="1" w:lastRow="0" w:firstColumn="1" w:lastColumn="0" w:noHBand="0" w:noVBand="1"/>
      </w:tblPr>
      <w:tblGrid>
        <w:gridCol w:w="2209"/>
        <w:gridCol w:w="8247"/>
      </w:tblGrid>
      <w:tr w:rsidR="000260D7" w:rsidRPr="00094F1E" w14:paraId="7882A240" w14:textId="77777777" w:rsidTr="00C6371F">
        <w:trPr>
          <w:trHeight w:val="1101"/>
          <w:jc w:val="center"/>
        </w:trPr>
        <w:tc>
          <w:tcPr>
            <w:tcW w:w="2209" w:type="dxa"/>
            <w:shd w:val="clear" w:color="auto" w:fill="FDE9D9" w:themeFill="accent6" w:themeFillTint="33"/>
            <w:vAlign w:val="center"/>
          </w:tcPr>
          <w:p w14:paraId="0A8CC9B5" w14:textId="4E6B2541" w:rsidR="000260D7" w:rsidRPr="00F37C95" w:rsidRDefault="000260D7" w:rsidP="000260D7">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sidR="00D474FC">
              <w:rPr>
                <w:rFonts w:ascii="游ゴシック" w:eastAsia="游ゴシック" w:hAnsi="游ゴシック" w:hint="eastAsia"/>
                <w:sz w:val="18"/>
                <w:szCs w:val="18"/>
              </w:rPr>
              <w:t>1</w:t>
            </w:r>
            <w:r w:rsidR="00CA16D7">
              <w:rPr>
                <w:rFonts w:ascii="游ゴシック" w:eastAsia="游ゴシック" w:hAnsi="游ゴシック" w:hint="eastAsia"/>
                <w:sz w:val="18"/>
                <w:szCs w:val="18"/>
              </w:rPr>
              <w:t>２</w:t>
            </w:r>
          </w:p>
          <w:p w14:paraId="707DBBD4" w14:textId="78C2268A" w:rsidR="00D474FC" w:rsidRPr="00D474FC" w:rsidRDefault="000260D7" w:rsidP="00D474FC">
            <w:pPr>
              <w:snapToGrid w:val="0"/>
              <w:jc w:val="center"/>
              <w:rPr>
                <w:rFonts w:ascii="游ゴシック" w:eastAsia="游ゴシック" w:hAnsi="游ゴシック"/>
                <w:sz w:val="22"/>
              </w:rPr>
            </w:pPr>
            <w:r w:rsidRPr="00D474FC">
              <w:rPr>
                <w:rFonts w:ascii="游ゴシック" w:eastAsia="游ゴシック" w:hAnsi="游ゴシック" w:hint="eastAsia"/>
                <w:sz w:val="22"/>
              </w:rPr>
              <w:t>国公立私大英文法</w:t>
            </w:r>
            <w:r w:rsidR="00D474FC" w:rsidRPr="00D474FC">
              <w:rPr>
                <w:rFonts w:ascii="游ゴシック" w:eastAsia="游ゴシック" w:hAnsi="游ゴシック" w:hint="eastAsia"/>
                <w:sz w:val="22"/>
              </w:rPr>
              <w:t>（夏期編）</w:t>
            </w:r>
          </w:p>
          <w:p w14:paraId="1D906515" w14:textId="1AB22F24" w:rsidR="000260D7" w:rsidRPr="00F37C95" w:rsidRDefault="000260D7" w:rsidP="000260D7">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【山田（智）】</w:t>
            </w:r>
          </w:p>
        </w:tc>
        <w:tc>
          <w:tcPr>
            <w:tcW w:w="8247" w:type="dxa"/>
            <w:vAlign w:val="center"/>
          </w:tcPr>
          <w:p w14:paraId="47829B0A" w14:textId="0E7D4C87" w:rsidR="000260D7" w:rsidRPr="00FD0061" w:rsidRDefault="000260D7" w:rsidP="000260D7">
            <w:pPr>
              <w:snapToGrid w:val="0"/>
              <w:ind w:firstLineChars="100" w:firstLine="190"/>
              <w:rPr>
                <w:rFonts w:ascii="游明朝" w:eastAsia="游明朝" w:hAnsi="游明朝"/>
                <w:bCs/>
                <w:sz w:val="19"/>
                <w:szCs w:val="19"/>
              </w:rPr>
            </w:pPr>
            <w:r w:rsidRPr="00FD0061">
              <w:rPr>
                <w:rFonts w:ascii="游明朝" w:eastAsia="游明朝" w:hAnsi="游明朝" w:hint="eastAsia"/>
                <w:sz w:val="19"/>
                <w:szCs w:val="19"/>
              </w:rPr>
              <w:t>この講座は毎講座発音、アクセント、文法、語法、並び替えをやっていきます。ものすごい中身の濃い授業をします。文法を「これでもか！」というくらい勉強していきます。詰め込むんではなく、体系的に授業を行いますので、効率よく、何倍も楽しい授業を行います。リスニングにも活かせる授業。卒業生までもが「TOEIC、英検、大学の授業でも役に立っています！」といってくれています。毎年同じ問題が各大学で出題されています。これは取るしかないぞ！</w:t>
            </w:r>
            <w:r w:rsidRPr="00FD0061">
              <w:rPr>
                <w:rFonts w:ascii="游明朝" w:eastAsia="游明朝" w:hAnsi="游明朝"/>
                <w:sz w:val="19"/>
                <w:szCs w:val="19"/>
              </w:rPr>
              <w:t xml:space="preserve"> </w:t>
            </w:r>
          </w:p>
        </w:tc>
      </w:tr>
      <w:tr w:rsidR="000260D7" w:rsidRPr="00094F1E" w14:paraId="221C9CD2" w14:textId="77777777" w:rsidTr="00C6371F">
        <w:trPr>
          <w:jc w:val="center"/>
        </w:trPr>
        <w:tc>
          <w:tcPr>
            <w:tcW w:w="2209" w:type="dxa"/>
            <w:shd w:val="clear" w:color="auto" w:fill="FDE9D9" w:themeFill="accent6" w:themeFillTint="33"/>
            <w:vAlign w:val="center"/>
          </w:tcPr>
          <w:p w14:paraId="58A5A0C5" w14:textId="0539C738" w:rsidR="000260D7" w:rsidRPr="00F37C95" w:rsidRDefault="000260D7" w:rsidP="000260D7">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sidR="00D474FC">
              <w:rPr>
                <w:rFonts w:ascii="游ゴシック" w:eastAsia="游ゴシック" w:hAnsi="游ゴシック" w:hint="eastAsia"/>
                <w:sz w:val="18"/>
                <w:szCs w:val="18"/>
              </w:rPr>
              <w:t>1</w:t>
            </w:r>
            <w:r w:rsidR="00CA16D7">
              <w:rPr>
                <w:rFonts w:ascii="游ゴシック" w:eastAsia="游ゴシック" w:hAnsi="游ゴシック" w:hint="eastAsia"/>
                <w:sz w:val="18"/>
                <w:szCs w:val="18"/>
              </w:rPr>
              <w:t>３</w:t>
            </w:r>
          </w:p>
          <w:p w14:paraId="6515786F" w14:textId="77777777" w:rsidR="000260D7" w:rsidRPr="00F37C95" w:rsidRDefault="000260D7" w:rsidP="000260D7">
            <w:pPr>
              <w:snapToGrid w:val="0"/>
              <w:jc w:val="center"/>
              <w:rPr>
                <w:rFonts w:ascii="游ゴシック" w:eastAsia="游ゴシック" w:hAnsi="游ゴシック"/>
                <w:sz w:val="24"/>
                <w:szCs w:val="24"/>
              </w:rPr>
            </w:pPr>
            <w:r w:rsidRPr="00F37C95">
              <w:rPr>
                <w:rFonts w:ascii="游ゴシック" w:eastAsia="游ゴシック" w:hAnsi="游ゴシック" w:hint="eastAsia"/>
                <w:sz w:val="22"/>
                <w:szCs w:val="24"/>
              </w:rPr>
              <w:t>国公立２次対策英語</w:t>
            </w:r>
          </w:p>
          <w:p w14:paraId="5AE1201A" w14:textId="03BA367C" w:rsidR="000260D7" w:rsidRPr="00F37C95" w:rsidRDefault="000260D7" w:rsidP="000260D7">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【井上】</w:t>
            </w:r>
          </w:p>
        </w:tc>
        <w:tc>
          <w:tcPr>
            <w:tcW w:w="8247" w:type="dxa"/>
            <w:vAlign w:val="center"/>
          </w:tcPr>
          <w:p w14:paraId="4B20D5C6" w14:textId="77777777" w:rsidR="000260D7" w:rsidRPr="00FD0061" w:rsidRDefault="000260D7" w:rsidP="000260D7">
            <w:pPr>
              <w:snapToGrid w:val="0"/>
              <w:ind w:firstLineChars="100" w:firstLine="190"/>
              <w:jc w:val="distribute"/>
              <w:rPr>
                <w:rFonts w:ascii="游明朝" w:eastAsia="游明朝" w:hAnsi="游明朝"/>
                <w:sz w:val="19"/>
                <w:szCs w:val="19"/>
              </w:rPr>
            </w:pPr>
            <w:r w:rsidRPr="00FD0061">
              <w:rPr>
                <w:rFonts w:ascii="游明朝" w:eastAsia="游明朝" w:hAnsi="游明朝" w:hint="eastAsia"/>
                <w:sz w:val="19"/>
                <w:szCs w:val="19"/>
              </w:rPr>
              <w:t>名古屋大学、岐阜大学など国公立大学の「英語」では何が問われるか、合格答案を書くためには、何をどう勉強すればよいのか、過去問を検討しながら考えていきます。</w:t>
            </w:r>
          </w:p>
          <w:p w14:paraId="4A1EFEAA" w14:textId="45B5ED4A" w:rsidR="000260D7" w:rsidRPr="00FD0061" w:rsidRDefault="000260D7" w:rsidP="000260D7">
            <w:pPr>
              <w:snapToGrid w:val="0"/>
              <w:ind w:firstLineChars="100" w:firstLine="190"/>
              <w:rPr>
                <w:rFonts w:ascii="游明朝" w:eastAsia="游明朝" w:hAnsi="游明朝"/>
                <w:sz w:val="19"/>
                <w:szCs w:val="19"/>
              </w:rPr>
            </w:pPr>
            <w:r w:rsidRPr="00FD0061">
              <w:rPr>
                <w:rFonts w:ascii="游明朝" w:eastAsia="游明朝" w:hAnsi="游明朝" w:hint="eastAsia"/>
                <w:sz w:val="19"/>
                <w:szCs w:val="19"/>
              </w:rPr>
              <w:t>今すぐ出来なくてもいい。大切なのは、まず「問題を知る」ことです。知彼知己者、百戦不殆。（注意、英語の授業です。漢文の授業ではありません。あしからず。）</w:t>
            </w:r>
          </w:p>
        </w:tc>
      </w:tr>
      <w:tr w:rsidR="00D474FC" w:rsidRPr="00094F1E" w14:paraId="62D3E985" w14:textId="77777777" w:rsidTr="00C6371F">
        <w:trPr>
          <w:jc w:val="center"/>
        </w:trPr>
        <w:tc>
          <w:tcPr>
            <w:tcW w:w="2209" w:type="dxa"/>
            <w:shd w:val="clear" w:color="auto" w:fill="FDE9D9" w:themeFill="accent6" w:themeFillTint="33"/>
            <w:vAlign w:val="center"/>
          </w:tcPr>
          <w:p w14:paraId="2D468EA1" w14:textId="16D9E718" w:rsidR="00D474FC" w:rsidRPr="00F37C95" w:rsidRDefault="00D474FC" w:rsidP="00D474FC">
            <w:pPr>
              <w:snapToGrid w:val="0"/>
              <w:jc w:val="center"/>
              <w:rPr>
                <w:rFonts w:ascii="游ゴシック" w:eastAsia="游ゴシック" w:hAnsi="游ゴシック"/>
                <w:szCs w:val="18"/>
              </w:rPr>
            </w:pPr>
            <w:r w:rsidRPr="00F37C95">
              <w:rPr>
                <w:rFonts w:ascii="游ゴシック" w:eastAsia="游ゴシック" w:hAnsi="游ゴシック" w:hint="eastAsia"/>
                <w:sz w:val="18"/>
                <w:szCs w:val="18"/>
              </w:rPr>
              <w:t>No.</w:t>
            </w:r>
            <w:r w:rsidR="00AF1B80">
              <w:rPr>
                <w:rFonts w:ascii="游ゴシック" w:eastAsia="游ゴシック" w:hAnsi="游ゴシック" w:hint="eastAsia"/>
                <w:sz w:val="18"/>
                <w:szCs w:val="18"/>
              </w:rPr>
              <w:t>1</w:t>
            </w:r>
            <w:r w:rsidR="00CA16D7">
              <w:rPr>
                <w:rFonts w:ascii="游ゴシック" w:eastAsia="游ゴシック" w:hAnsi="游ゴシック" w:hint="eastAsia"/>
                <w:sz w:val="18"/>
                <w:szCs w:val="18"/>
              </w:rPr>
              <w:t>４</w:t>
            </w:r>
          </w:p>
          <w:p w14:paraId="06DA78E1" w14:textId="77777777" w:rsidR="00D474FC" w:rsidRPr="00510B13" w:rsidRDefault="00D474FC" w:rsidP="00D474FC">
            <w:pPr>
              <w:snapToGrid w:val="0"/>
              <w:jc w:val="center"/>
              <w:rPr>
                <w:rFonts w:ascii="游ゴシック" w:eastAsia="游ゴシック" w:hAnsi="游ゴシック"/>
                <w:sz w:val="20"/>
                <w:szCs w:val="20"/>
              </w:rPr>
            </w:pPr>
            <w:r w:rsidRPr="00510B13">
              <w:rPr>
                <w:rFonts w:ascii="游ゴシック" w:eastAsia="游ゴシック" w:hAnsi="游ゴシック" w:hint="eastAsia"/>
                <w:sz w:val="22"/>
                <w:szCs w:val="20"/>
              </w:rPr>
              <w:t>中堅私大英語</w:t>
            </w:r>
          </w:p>
          <w:p w14:paraId="5ACDC0A0" w14:textId="29FEE893" w:rsidR="00D474FC" w:rsidRPr="00F37C95" w:rsidRDefault="00D474FC" w:rsidP="00D474FC">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w:t>
            </w:r>
            <w:r>
              <w:rPr>
                <w:rFonts w:ascii="游ゴシック" w:eastAsia="游ゴシック" w:hAnsi="游ゴシック" w:hint="eastAsia"/>
                <w:sz w:val="18"/>
                <w:szCs w:val="18"/>
              </w:rPr>
              <w:t>山田（智）</w:t>
            </w:r>
            <w:r w:rsidRPr="00F37C95">
              <w:rPr>
                <w:rFonts w:ascii="游ゴシック" w:eastAsia="游ゴシック" w:hAnsi="游ゴシック" w:hint="eastAsia"/>
                <w:sz w:val="18"/>
                <w:szCs w:val="18"/>
              </w:rPr>
              <w:t>】</w:t>
            </w:r>
          </w:p>
        </w:tc>
        <w:tc>
          <w:tcPr>
            <w:tcW w:w="8247" w:type="dxa"/>
            <w:vAlign w:val="center"/>
          </w:tcPr>
          <w:p w14:paraId="1FC1750E" w14:textId="77777777" w:rsidR="00D474FC" w:rsidRPr="00FD0061" w:rsidRDefault="00D474FC" w:rsidP="00D474FC">
            <w:pPr>
              <w:snapToGrid w:val="0"/>
              <w:ind w:firstLineChars="100" w:firstLine="190"/>
              <w:rPr>
                <w:rFonts w:ascii="游明朝" w:eastAsia="游明朝" w:hAnsi="游明朝"/>
                <w:sz w:val="19"/>
                <w:szCs w:val="19"/>
              </w:rPr>
            </w:pPr>
            <w:r w:rsidRPr="00FD0061">
              <w:rPr>
                <w:rFonts w:ascii="游明朝" w:eastAsia="游明朝" w:hAnsi="游明朝" w:hint="eastAsia"/>
                <w:sz w:val="19"/>
                <w:szCs w:val="19"/>
              </w:rPr>
              <w:t>今回は</w:t>
            </w:r>
            <w:r w:rsidRPr="00FD0061">
              <w:rPr>
                <w:rFonts w:ascii="游明朝" w:eastAsia="游明朝" w:hAnsi="游明朝" w:hint="eastAsia"/>
                <w:b/>
                <w:bCs/>
                <w:sz w:val="19"/>
                <w:szCs w:val="19"/>
              </w:rPr>
              <w:t>南山、愛知、椙山、名外大、名芸、学芸、中部、中京、名城、愛知淑徳、金城学院、岐阜聖徳等、地元の基礎・標準レベルが解けるようになる訓練を徹底的にしていきます。</w:t>
            </w:r>
            <w:r w:rsidRPr="00FD0061">
              <w:rPr>
                <w:rFonts w:ascii="游明朝" w:eastAsia="游明朝" w:hAnsi="游明朝" w:hint="eastAsia"/>
                <w:sz w:val="19"/>
                <w:szCs w:val="19"/>
              </w:rPr>
              <w:t>文法は、「品詞別」に戻って総復習をします。読解問題は基礎、標準的問題を取り扱い、語源や頻出単語、熟語だけではなく読解の真髄を伝えていきます。また、私大や一部の国公立でも頻出の長めの会話文も取り入れて、5日間でこれだけ得していいんですか？と思われるくらい充実した知識の復習になると思います。英語が苦手な人も大歓迎！得意になる前に、好きにならなくっちゃ！</w:t>
            </w:r>
            <w:r w:rsidRPr="00B15D6D">
              <w:rPr>
                <w:rFonts w:ascii="游明朝" w:eastAsia="游明朝" w:hAnsi="游明朝" w:hint="eastAsia"/>
                <w:sz w:val="19"/>
                <w:szCs w:val="19"/>
                <w:u w:val="wave" w:color="FF0000"/>
              </w:rPr>
              <w:t>1・2年の復習も入りますので戻り学習としても最適！</w:t>
            </w:r>
          </w:p>
          <w:p w14:paraId="22639EE8" w14:textId="5BB4701A" w:rsidR="00D474FC" w:rsidRPr="00FD0061" w:rsidRDefault="00D474FC" w:rsidP="00D474FC">
            <w:pPr>
              <w:snapToGrid w:val="0"/>
              <w:ind w:firstLineChars="100" w:firstLine="190"/>
              <w:rPr>
                <w:rFonts w:ascii="游明朝" w:eastAsia="游明朝" w:hAnsi="游明朝"/>
                <w:sz w:val="19"/>
                <w:szCs w:val="19"/>
              </w:rPr>
            </w:pPr>
            <w:r w:rsidRPr="00FD0061">
              <w:rPr>
                <w:rFonts w:ascii="游明朝" w:eastAsia="游明朝" w:hAnsi="游明朝" w:hint="eastAsia"/>
                <w:sz w:val="19"/>
                <w:szCs w:val="19"/>
              </w:rPr>
              <w:t>※基礎から行いたいため、今回だけはそんなに難しい問題は入れません。ご了承ください。</w:t>
            </w:r>
          </w:p>
        </w:tc>
      </w:tr>
      <w:tr w:rsidR="00D474FC" w:rsidRPr="00094F1E" w14:paraId="106B5817" w14:textId="77777777" w:rsidTr="00C6371F">
        <w:trPr>
          <w:trHeight w:val="1288"/>
          <w:jc w:val="center"/>
        </w:trPr>
        <w:tc>
          <w:tcPr>
            <w:tcW w:w="2209" w:type="dxa"/>
            <w:shd w:val="clear" w:color="auto" w:fill="FDE9D9" w:themeFill="accent6" w:themeFillTint="33"/>
            <w:vAlign w:val="center"/>
          </w:tcPr>
          <w:p w14:paraId="59490574" w14:textId="04727785" w:rsidR="00AF1B80" w:rsidRDefault="00D474FC" w:rsidP="00E70EC4">
            <w:pPr>
              <w:snapToGrid w:val="0"/>
              <w:spacing w:line="260" w:lineRule="exact"/>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sidR="00AF1B80">
              <w:rPr>
                <w:rFonts w:ascii="游ゴシック" w:eastAsia="游ゴシック" w:hAnsi="游ゴシック" w:hint="eastAsia"/>
                <w:sz w:val="18"/>
                <w:szCs w:val="18"/>
              </w:rPr>
              <w:t>1</w:t>
            </w:r>
            <w:r w:rsidR="00CA16D7">
              <w:rPr>
                <w:rFonts w:ascii="游ゴシック" w:eastAsia="游ゴシック" w:hAnsi="游ゴシック" w:hint="eastAsia"/>
                <w:sz w:val="18"/>
                <w:szCs w:val="18"/>
              </w:rPr>
              <w:t>５</w:t>
            </w:r>
          </w:p>
          <w:p w14:paraId="038C9BC6" w14:textId="77777777" w:rsidR="00D474FC" w:rsidRPr="00510B13" w:rsidRDefault="00D474FC" w:rsidP="00D474FC">
            <w:pPr>
              <w:snapToGrid w:val="0"/>
              <w:spacing w:line="260" w:lineRule="exact"/>
              <w:jc w:val="center"/>
              <w:rPr>
                <w:rFonts w:ascii="游ゴシック" w:eastAsia="游ゴシック" w:hAnsi="游ゴシック"/>
                <w:sz w:val="22"/>
              </w:rPr>
            </w:pPr>
            <w:r w:rsidRPr="00510B13">
              <w:rPr>
                <w:rFonts w:ascii="游ゴシック" w:eastAsia="游ゴシック" w:hAnsi="游ゴシック" w:hint="eastAsia"/>
                <w:sz w:val="22"/>
              </w:rPr>
              <w:t>難関私大英語</w:t>
            </w:r>
          </w:p>
          <w:p w14:paraId="4924D66C" w14:textId="7823C60A" w:rsidR="00D474FC" w:rsidRPr="00F37C95" w:rsidRDefault="00D474FC" w:rsidP="00D474FC">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w:t>
            </w:r>
            <w:r w:rsidR="00402168">
              <w:rPr>
                <w:rFonts w:ascii="游ゴシック" w:eastAsia="游ゴシック" w:hAnsi="游ゴシック" w:hint="eastAsia"/>
                <w:sz w:val="18"/>
                <w:szCs w:val="18"/>
              </w:rPr>
              <w:t>井上</w:t>
            </w:r>
            <w:r w:rsidRPr="00F37C95">
              <w:rPr>
                <w:rFonts w:ascii="游ゴシック" w:eastAsia="游ゴシック" w:hAnsi="游ゴシック" w:hint="eastAsia"/>
                <w:sz w:val="18"/>
                <w:szCs w:val="18"/>
              </w:rPr>
              <w:t>】</w:t>
            </w:r>
          </w:p>
        </w:tc>
        <w:tc>
          <w:tcPr>
            <w:tcW w:w="8247" w:type="dxa"/>
            <w:vAlign w:val="center"/>
          </w:tcPr>
          <w:p w14:paraId="2542D829" w14:textId="10BFD588" w:rsidR="00D474FC" w:rsidRPr="006556BA" w:rsidRDefault="00E70EC4" w:rsidP="008F25FD">
            <w:pPr>
              <w:spacing w:line="320" w:lineRule="exact"/>
              <w:ind w:firstLineChars="100" w:firstLine="190"/>
              <w:rPr>
                <w:rFonts w:ascii="游明朝" w:eastAsia="游明朝" w:hAnsi="游明朝"/>
                <w:color w:val="0070C0"/>
                <w:sz w:val="19"/>
                <w:szCs w:val="19"/>
              </w:rPr>
            </w:pPr>
            <w:r>
              <w:rPr>
                <w:rFonts w:ascii="游明朝" w:eastAsia="游明朝" w:hAnsi="游明朝" w:hint="eastAsia"/>
                <w:sz w:val="19"/>
                <w:szCs w:val="19"/>
              </w:rPr>
              <w:t>難関私大では、文法の力はもちろんのこと、長文の読解が大切になります。記述式の問題こそ少ないですが、長文の意味を正確に理解しなければ、選択式の問題でも正解には結びつきません。この講座では、関西、関東の難関私大の問題を選んで、演習形式で授業を進めます。</w:t>
            </w:r>
          </w:p>
        </w:tc>
      </w:tr>
    </w:tbl>
    <w:p w14:paraId="16811962" w14:textId="77777777" w:rsidR="002E494D" w:rsidRDefault="002E494D"/>
    <w:p w14:paraId="29AE2499" w14:textId="77777777" w:rsidR="002E494D" w:rsidRDefault="002E494D"/>
    <w:tbl>
      <w:tblPr>
        <w:tblStyle w:val="ab"/>
        <w:tblW w:w="0" w:type="auto"/>
        <w:jc w:val="center"/>
        <w:tblLook w:val="04A0" w:firstRow="1" w:lastRow="0" w:firstColumn="1" w:lastColumn="0" w:noHBand="0" w:noVBand="1"/>
      </w:tblPr>
      <w:tblGrid>
        <w:gridCol w:w="2209"/>
        <w:gridCol w:w="8247"/>
      </w:tblGrid>
      <w:tr w:rsidR="00004DDA" w:rsidRPr="00094F1E" w14:paraId="66309A6E" w14:textId="77777777" w:rsidTr="00C6371F">
        <w:trPr>
          <w:trHeight w:val="686"/>
          <w:jc w:val="center"/>
        </w:trPr>
        <w:tc>
          <w:tcPr>
            <w:tcW w:w="2209" w:type="dxa"/>
            <w:shd w:val="clear" w:color="auto" w:fill="FDE9D9" w:themeFill="accent6" w:themeFillTint="33"/>
            <w:vAlign w:val="center"/>
          </w:tcPr>
          <w:p w14:paraId="7B8AED74" w14:textId="68E1B06A" w:rsidR="00004DDA" w:rsidRPr="00F37C95" w:rsidRDefault="00004DDA" w:rsidP="00004DDA">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lastRenderedPageBreak/>
              <w:t>No.１</w:t>
            </w:r>
            <w:r w:rsidR="00CA16D7">
              <w:rPr>
                <w:rFonts w:ascii="游ゴシック" w:eastAsia="游ゴシック" w:hAnsi="游ゴシック" w:hint="eastAsia"/>
                <w:sz w:val="18"/>
                <w:szCs w:val="18"/>
              </w:rPr>
              <w:t>６</w:t>
            </w:r>
          </w:p>
          <w:p w14:paraId="0B42ED16" w14:textId="77777777" w:rsidR="00004DDA" w:rsidRDefault="00004DDA" w:rsidP="00004DDA">
            <w:pPr>
              <w:snapToGrid w:val="0"/>
              <w:jc w:val="center"/>
              <w:rPr>
                <w:rFonts w:ascii="游ゴシック" w:eastAsia="游ゴシック" w:hAnsi="游ゴシック"/>
                <w:szCs w:val="21"/>
              </w:rPr>
            </w:pPr>
            <w:r w:rsidRPr="00004DDA">
              <w:rPr>
                <w:rFonts w:ascii="游ゴシック" w:eastAsia="游ゴシック" w:hAnsi="游ゴシック" w:hint="eastAsia"/>
                <w:sz w:val="22"/>
              </w:rPr>
              <w:t>難関大</w:t>
            </w:r>
          </w:p>
          <w:p w14:paraId="5D1E40E2" w14:textId="6E13DE45" w:rsidR="00004DDA" w:rsidRPr="00004DDA" w:rsidRDefault="00004DDA" w:rsidP="00004DDA">
            <w:pPr>
              <w:snapToGrid w:val="0"/>
              <w:jc w:val="center"/>
              <w:rPr>
                <w:rFonts w:ascii="游ゴシック" w:eastAsia="游ゴシック" w:hAnsi="游ゴシック"/>
                <w:sz w:val="22"/>
              </w:rPr>
            </w:pPr>
            <w:r w:rsidRPr="00004DDA">
              <w:rPr>
                <w:rFonts w:ascii="游ゴシック" w:eastAsia="游ゴシック" w:hAnsi="游ゴシック" w:hint="eastAsia"/>
                <w:sz w:val="22"/>
              </w:rPr>
              <w:t>数学ⅠA・ⅡBC</w:t>
            </w:r>
          </w:p>
          <w:p w14:paraId="3A1664C0" w14:textId="6CABFD42" w:rsidR="00004DDA" w:rsidRPr="00F37C95" w:rsidRDefault="00004DDA" w:rsidP="00004DDA">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【兼松】</w:t>
            </w:r>
          </w:p>
        </w:tc>
        <w:tc>
          <w:tcPr>
            <w:tcW w:w="8247" w:type="dxa"/>
            <w:vAlign w:val="center"/>
          </w:tcPr>
          <w:p w14:paraId="0823F311" w14:textId="737170DE" w:rsidR="00004DDA" w:rsidRPr="0087702F" w:rsidRDefault="0087702F" w:rsidP="00A65EEB">
            <w:pPr>
              <w:snapToGrid w:val="0"/>
              <w:ind w:firstLineChars="100" w:firstLine="190"/>
              <w:rPr>
                <w:rFonts w:ascii="游明朝" w:eastAsia="游明朝" w:hAnsi="游明朝"/>
                <w:sz w:val="19"/>
                <w:szCs w:val="19"/>
              </w:rPr>
            </w:pPr>
            <w:r w:rsidRPr="0087702F">
              <w:rPr>
                <w:rFonts w:ascii="游明朝" w:eastAsia="游明朝" w:hAnsi="游明朝" w:hint="eastAsia"/>
                <w:sz w:val="19"/>
                <w:szCs w:val="19"/>
              </w:rPr>
              <w:t>「２次関数」,「確率」,「微分の応用」,「数列」,「ベクトル」についての典型的な記述問題（岐大,名城大レベルの難易度）を取り扱い,日常の勉強の中で習得すべき内容を明らかにしていきたい。夏休み以降の記述対策の方向性を示していければと考えている。</w:t>
            </w:r>
          </w:p>
        </w:tc>
      </w:tr>
      <w:tr w:rsidR="00004DDA" w:rsidRPr="00094F1E" w14:paraId="1BCCBE20" w14:textId="77777777" w:rsidTr="00C6371F">
        <w:trPr>
          <w:trHeight w:val="686"/>
          <w:jc w:val="center"/>
        </w:trPr>
        <w:tc>
          <w:tcPr>
            <w:tcW w:w="2209" w:type="dxa"/>
            <w:shd w:val="clear" w:color="auto" w:fill="FDE9D9" w:themeFill="accent6" w:themeFillTint="33"/>
            <w:vAlign w:val="center"/>
          </w:tcPr>
          <w:p w14:paraId="57EB582E" w14:textId="0A09C1B3" w:rsidR="00004DDA" w:rsidRPr="00F37C95" w:rsidRDefault="00004DDA" w:rsidP="00004DDA">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No.１</w:t>
            </w:r>
            <w:r w:rsidR="00CA16D7">
              <w:rPr>
                <w:rFonts w:ascii="游ゴシック" w:eastAsia="游ゴシック" w:hAnsi="游ゴシック" w:hint="eastAsia"/>
                <w:sz w:val="18"/>
                <w:szCs w:val="18"/>
              </w:rPr>
              <w:t>７</w:t>
            </w:r>
          </w:p>
          <w:p w14:paraId="7AA2C2E9" w14:textId="77777777" w:rsidR="00004DDA" w:rsidRPr="00F37C95" w:rsidRDefault="00004DDA" w:rsidP="00004DDA">
            <w:pPr>
              <w:snapToGrid w:val="0"/>
              <w:jc w:val="center"/>
              <w:rPr>
                <w:rFonts w:ascii="游ゴシック" w:eastAsia="游ゴシック" w:hAnsi="游ゴシック"/>
                <w:sz w:val="24"/>
                <w:szCs w:val="24"/>
              </w:rPr>
            </w:pPr>
            <w:r w:rsidRPr="00F37C95">
              <w:rPr>
                <w:rFonts w:ascii="游ゴシック" w:eastAsia="游ゴシック" w:hAnsi="游ゴシック" w:hint="eastAsia"/>
                <w:sz w:val="24"/>
                <w:szCs w:val="24"/>
              </w:rPr>
              <w:t>国公立２次</w:t>
            </w:r>
          </w:p>
          <w:p w14:paraId="511C5B8E" w14:textId="77777777" w:rsidR="00004DDA" w:rsidRPr="00F37C95" w:rsidRDefault="00004DDA" w:rsidP="00004DDA">
            <w:pPr>
              <w:snapToGrid w:val="0"/>
              <w:jc w:val="center"/>
              <w:rPr>
                <w:rFonts w:ascii="游ゴシック" w:eastAsia="游ゴシック" w:hAnsi="游ゴシック"/>
                <w:sz w:val="24"/>
                <w:szCs w:val="24"/>
              </w:rPr>
            </w:pPr>
            <w:r w:rsidRPr="00F37C95">
              <w:rPr>
                <w:rFonts w:ascii="游ゴシック" w:eastAsia="游ゴシック" w:hAnsi="游ゴシック" w:hint="eastAsia"/>
                <w:sz w:val="24"/>
                <w:szCs w:val="24"/>
              </w:rPr>
              <w:t>対策数Ⅲ</w:t>
            </w:r>
          </w:p>
          <w:p w14:paraId="709C5F80" w14:textId="47F13A9D" w:rsidR="00004DDA" w:rsidRPr="00F37C95" w:rsidRDefault="00004DDA" w:rsidP="00004DDA">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【兼松】</w:t>
            </w:r>
          </w:p>
        </w:tc>
        <w:tc>
          <w:tcPr>
            <w:tcW w:w="8247" w:type="dxa"/>
            <w:vAlign w:val="center"/>
          </w:tcPr>
          <w:p w14:paraId="78778240" w14:textId="584AF9D1" w:rsidR="00004DDA" w:rsidRPr="006C265F" w:rsidRDefault="00004DDA" w:rsidP="00004DDA">
            <w:pPr>
              <w:snapToGrid w:val="0"/>
              <w:ind w:firstLineChars="100" w:firstLine="190"/>
              <w:rPr>
                <w:rFonts w:ascii="游明朝" w:eastAsia="游明朝" w:hAnsi="游明朝"/>
                <w:sz w:val="19"/>
                <w:szCs w:val="19"/>
              </w:rPr>
            </w:pPr>
            <w:r w:rsidRPr="006C265F">
              <w:rPr>
                <w:rFonts w:ascii="游明朝" w:eastAsia="游明朝" w:hAnsi="游明朝" w:hint="eastAsia"/>
                <w:sz w:val="19"/>
                <w:szCs w:val="19"/>
              </w:rPr>
              <w:t>数Ⅲ分野の実戦問題には典型的な問題構成がある。この構成を知るために，講習では「関数と極限」「微分法とその応用」の内容にかかわる実戦的な重要例題を扱う予定である。</w:t>
            </w:r>
          </w:p>
        </w:tc>
      </w:tr>
      <w:tr w:rsidR="00635332" w:rsidRPr="00094F1E" w14:paraId="643476E7" w14:textId="77777777" w:rsidTr="00C6371F">
        <w:trPr>
          <w:jc w:val="center"/>
        </w:trPr>
        <w:tc>
          <w:tcPr>
            <w:tcW w:w="2209" w:type="dxa"/>
            <w:shd w:val="clear" w:color="auto" w:fill="FDE9D9" w:themeFill="accent6" w:themeFillTint="33"/>
            <w:vAlign w:val="center"/>
          </w:tcPr>
          <w:p w14:paraId="5F928372" w14:textId="30AB886A" w:rsidR="00635332" w:rsidRPr="00F37C95" w:rsidRDefault="00635332" w:rsidP="00635332">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Pr>
                <w:rFonts w:ascii="游ゴシック" w:eastAsia="游ゴシック" w:hAnsi="游ゴシック" w:hint="eastAsia"/>
                <w:sz w:val="18"/>
                <w:szCs w:val="18"/>
              </w:rPr>
              <w:t>１８</w:t>
            </w:r>
          </w:p>
          <w:p w14:paraId="74CF8D58" w14:textId="7756A3EF" w:rsidR="00635332" w:rsidRPr="00F37C95" w:rsidRDefault="00635332" w:rsidP="00635332">
            <w:pPr>
              <w:snapToGrid w:val="0"/>
              <w:jc w:val="center"/>
              <w:rPr>
                <w:rFonts w:ascii="游ゴシック" w:eastAsia="游ゴシック" w:hAnsi="游ゴシック"/>
                <w:sz w:val="22"/>
                <w:szCs w:val="24"/>
              </w:rPr>
            </w:pPr>
            <w:r w:rsidRPr="00F37C95">
              <w:rPr>
                <w:rFonts w:ascii="游ゴシック" w:eastAsia="游ゴシック" w:hAnsi="游ゴシック" w:hint="eastAsia"/>
                <w:sz w:val="22"/>
                <w:szCs w:val="24"/>
              </w:rPr>
              <w:t>漢文</w:t>
            </w:r>
            <w:r>
              <w:rPr>
                <w:rFonts w:ascii="游ゴシック" w:eastAsia="游ゴシック" w:hAnsi="游ゴシック" w:hint="eastAsia"/>
                <w:sz w:val="22"/>
                <w:szCs w:val="24"/>
              </w:rPr>
              <w:t>（夏期編）</w:t>
            </w:r>
          </w:p>
          <w:p w14:paraId="12C98872" w14:textId="77A09593" w:rsidR="00635332" w:rsidRPr="00F37C95" w:rsidRDefault="00635332" w:rsidP="00635332">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w:t>
            </w:r>
            <w:r>
              <w:rPr>
                <w:rFonts w:ascii="游ゴシック" w:eastAsia="游ゴシック" w:hAnsi="游ゴシック" w:hint="eastAsia"/>
                <w:sz w:val="18"/>
                <w:szCs w:val="18"/>
              </w:rPr>
              <w:t>安江</w:t>
            </w:r>
            <w:r w:rsidRPr="00F37C95">
              <w:rPr>
                <w:rFonts w:ascii="游ゴシック" w:eastAsia="游ゴシック" w:hAnsi="游ゴシック" w:hint="eastAsia"/>
                <w:sz w:val="18"/>
                <w:szCs w:val="18"/>
              </w:rPr>
              <w:t>】</w:t>
            </w:r>
          </w:p>
        </w:tc>
        <w:tc>
          <w:tcPr>
            <w:tcW w:w="8247" w:type="dxa"/>
            <w:vAlign w:val="center"/>
          </w:tcPr>
          <w:p w14:paraId="58843D67" w14:textId="15D9F729" w:rsidR="00635332" w:rsidRPr="00402168" w:rsidRDefault="00635332" w:rsidP="00635332">
            <w:pPr>
              <w:tabs>
                <w:tab w:val="right" w:pos="8147"/>
              </w:tabs>
              <w:snapToGrid w:val="0"/>
              <w:ind w:firstLineChars="100" w:firstLine="190"/>
              <w:rPr>
                <w:rFonts w:ascii="游明朝" w:eastAsia="游明朝" w:hAnsi="游明朝"/>
                <w:color w:val="0070C0"/>
                <w:sz w:val="19"/>
                <w:szCs w:val="19"/>
                <w:u w:val="single"/>
              </w:rPr>
            </w:pPr>
            <w:r w:rsidRPr="006556BA">
              <w:rPr>
                <w:rFonts w:ascii="游明朝" w:eastAsia="游明朝" w:hAnsi="游明朝" w:hint="eastAsia"/>
                <w:sz w:val="19"/>
                <w:szCs w:val="19"/>
              </w:rPr>
              <w:t>この講座では、共通テスト対策として、共通テスト漢文に出題される実践問題を中心に学びます。</w:t>
            </w:r>
            <w:r w:rsidRPr="006556BA">
              <w:rPr>
                <w:rFonts w:ascii="游明朝" w:eastAsia="游明朝" w:hAnsi="游明朝" w:hint="eastAsia"/>
                <w:b/>
                <w:sz w:val="19"/>
                <w:szCs w:val="19"/>
              </w:rPr>
              <w:t>漢文は、国語の科目の中で最も得点しやすい科目</w:t>
            </w:r>
            <w:r w:rsidRPr="006556BA">
              <w:rPr>
                <w:rFonts w:ascii="游明朝" w:eastAsia="游明朝" w:hAnsi="游明朝" w:hint="eastAsia"/>
                <w:sz w:val="19"/>
                <w:szCs w:val="19"/>
              </w:rPr>
              <w:t>です。特に理系の人（もちろん文系の人も）学校で漢文を学ぶ授業時間が少ないとしても、絶対、各自対策を立てて得点源にすべき科目です。ぜひとも、この夏の間に頻出の傾向をつかみ、漢文に慣れ、秋以降の模試・そして本番で高得点できるようがんばろう！</w:t>
            </w:r>
          </w:p>
        </w:tc>
      </w:tr>
      <w:tr w:rsidR="00635332" w:rsidRPr="00094F1E" w14:paraId="5E21A622" w14:textId="77777777" w:rsidTr="00C6371F">
        <w:trPr>
          <w:jc w:val="center"/>
        </w:trPr>
        <w:tc>
          <w:tcPr>
            <w:tcW w:w="2209" w:type="dxa"/>
            <w:shd w:val="clear" w:color="auto" w:fill="FDE9D9" w:themeFill="accent6" w:themeFillTint="33"/>
            <w:vAlign w:val="center"/>
          </w:tcPr>
          <w:p w14:paraId="7729D728" w14:textId="04AE727F" w:rsidR="00635332" w:rsidRPr="00F37C95" w:rsidRDefault="00635332" w:rsidP="00635332">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Pr>
                <w:rFonts w:ascii="游ゴシック" w:eastAsia="游ゴシック" w:hAnsi="游ゴシック" w:hint="eastAsia"/>
                <w:sz w:val="18"/>
                <w:szCs w:val="18"/>
              </w:rPr>
              <w:t>１９</w:t>
            </w:r>
          </w:p>
          <w:p w14:paraId="7DB8C8B3" w14:textId="77777777" w:rsidR="00635332" w:rsidRPr="00CA16D7" w:rsidRDefault="00635332" w:rsidP="00635332">
            <w:pPr>
              <w:snapToGrid w:val="0"/>
              <w:jc w:val="center"/>
              <w:rPr>
                <w:rFonts w:ascii="游ゴシック" w:eastAsia="游ゴシック" w:hAnsi="游ゴシック"/>
                <w:sz w:val="22"/>
              </w:rPr>
            </w:pPr>
            <w:r w:rsidRPr="00CA16D7">
              <w:rPr>
                <w:rFonts w:ascii="游ゴシック" w:eastAsia="游ゴシック" w:hAnsi="游ゴシック" w:hint="eastAsia"/>
                <w:sz w:val="22"/>
              </w:rPr>
              <w:t>小論文</w:t>
            </w:r>
          </w:p>
          <w:p w14:paraId="1B300235" w14:textId="51A56E6E" w:rsidR="00635332" w:rsidRPr="00CA16D7" w:rsidRDefault="00635332" w:rsidP="00635332">
            <w:pPr>
              <w:snapToGrid w:val="0"/>
              <w:jc w:val="center"/>
              <w:rPr>
                <w:rFonts w:ascii="游ゴシック" w:eastAsia="游ゴシック" w:hAnsi="游ゴシック"/>
                <w:sz w:val="22"/>
              </w:rPr>
            </w:pPr>
            <w:r w:rsidRPr="00CA16D7">
              <w:rPr>
                <w:rFonts w:ascii="游ゴシック" w:eastAsia="游ゴシック" w:hAnsi="游ゴシック" w:hint="eastAsia"/>
                <w:sz w:val="22"/>
              </w:rPr>
              <w:t>（夏期2時間編）</w:t>
            </w:r>
          </w:p>
          <w:p w14:paraId="55587376" w14:textId="29058FE2" w:rsidR="00635332" w:rsidRPr="00F37C95" w:rsidRDefault="00635332" w:rsidP="00635332">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【山田（智）</w:t>
            </w:r>
            <w:r>
              <w:rPr>
                <w:rFonts w:ascii="游ゴシック" w:eastAsia="游ゴシック" w:hAnsi="游ゴシック" w:hint="eastAsia"/>
                <w:sz w:val="18"/>
                <w:szCs w:val="18"/>
              </w:rPr>
              <w:t>＆安江</w:t>
            </w:r>
            <w:r w:rsidRPr="00F37C95">
              <w:rPr>
                <w:rFonts w:ascii="游ゴシック" w:eastAsia="游ゴシック" w:hAnsi="游ゴシック" w:hint="eastAsia"/>
                <w:sz w:val="18"/>
                <w:szCs w:val="18"/>
              </w:rPr>
              <w:t>】</w:t>
            </w:r>
          </w:p>
        </w:tc>
        <w:tc>
          <w:tcPr>
            <w:tcW w:w="8247" w:type="dxa"/>
            <w:vAlign w:val="center"/>
          </w:tcPr>
          <w:p w14:paraId="4EC49ECC" w14:textId="77777777" w:rsidR="00635332" w:rsidRPr="00C7066D" w:rsidRDefault="00635332" w:rsidP="00635332">
            <w:pPr>
              <w:snapToGrid w:val="0"/>
              <w:ind w:firstLineChars="100" w:firstLine="190"/>
              <w:rPr>
                <w:rFonts w:ascii="游明朝" w:eastAsia="游明朝" w:hAnsi="游明朝"/>
                <w:sz w:val="19"/>
                <w:szCs w:val="19"/>
              </w:rPr>
            </w:pPr>
            <w:r w:rsidRPr="00C7066D">
              <w:rPr>
                <w:rFonts w:ascii="游明朝" w:eastAsia="游明朝" w:hAnsi="游明朝" w:hint="eastAsia"/>
                <w:sz w:val="19"/>
                <w:szCs w:val="19"/>
              </w:rPr>
              <w:t>小論文は、読書感想文とは異なります。では、どうすれば「書ける」ようになるのか？</w:t>
            </w:r>
          </w:p>
          <w:p w14:paraId="680CDE02" w14:textId="77777777" w:rsidR="00635332" w:rsidRPr="00C7066D" w:rsidRDefault="00635332" w:rsidP="00635332">
            <w:pPr>
              <w:snapToGrid w:val="0"/>
              <w:rPr>
                <w:rFonts w:ascii="游明朝" w:eastAsia="游明朝" w:hAnsi="游明朝"/>
                <w:sz w:val="19"/>
                <w:szCs w:val="19"/>
              </w:rPr>
            </w:pPr>
            <w:r w:rsidRPr="00C7066D">
              <w:rPr>
                <w:rFonts w:ascii="游明朝" w:eastAsia="游明朝" w:hAnsi="游明朝" w:hint="eastAsia"/>
                <w:sz w:val="19"/>
                <w:szCs w:val="19"/>
              </w:rPr>
              <w:t xml:space="preserve">　「情に訴える」のではなく「客観的に説得する」―――これがキーワードです。</w:t>
            </w:r>
          </w:p>
          <w:p w14:paraId="28E46C76" w14:textId="2451F871" w:rsidR="00635332" w:rsidRPr="00402168" w:rsidRDefault="00635332" w:rsidP="00635332">
            <w:pPr>
              <w:snapToGrid w:val="0"/>
              <w:ind w:firstLineChars="100" w:firstLine="190"/>
              <w:rPr>
                <w:rFonts w:ascii="游明朝" w:eastAsia="游明朝" w:hAnsi="游明朝"/>
                <w:color w:val="0070C0"/>
                <w:sz w:val="19"/>
                <w:szCs w:val="19"/>
              </w:rPr>
            </w:pPr>
            <w:r w:rsidRPr="00C7066D">
              <w:rPr>
                <w:rFonts w:ascii="游明朝" w:eastAsia="游明朝" w:hAnsi="游明朝" w:hint="eastAsia"/>
                <w:sz w:val="19"/>
                <w:szCs w:val="19"/>
              </w:rPr>
              <w:t>あとは、論理展開として「首尾一貫」しているかが勝負。「首尾一貫」実は、これが今回のテーマですね。「なんか小論文って難しい・・・」って思っている人いません？それ、おそらく、自分でハードル高くしてません？「小論文は、まず書いてみろ！」よく、こう言われるでしょう。でもね、それいきなり書いても全くもって意味をなしませんよ。みんなでワイワイしながら、小論文を勉強していきませんか？若干のグループディスカッションもします。人見知りの人、大歓迎！！！この授業が終わったら、おそらくみんな仲良くなっていますよ。</w:t>
            </w:r>
            <w:r w:rsidRPr="00C7066D">
              <w:rPr>
                <w:rFonts w:ascii="游明朝" w:eastAsia="游明朝" w:hAnsi="游明朝" w:hint="eastAsia"/>
                <w:sz w:val="19"/>
                <w:szCs w:val="19"/>
                <w:u w:val="single"/>
              </w:rPr>
              <w:t>他予備校にはない新型授業形式です。</w:t>
            </w:r>
            <w:r w:rsidRPr="00C7066D">
              <w:rPr>
                <w:rFonts w:ascii="游明朝" w:eastAsia="游明朝" w:hAnsi="游明朝"/>
                <w:sz w:val="19"/>
                <w:szCs w:val="19"/>
              </w:rPr>
              <w:tab/>
            </w:r>
            <w:r w:rsidRPr="00C7066D">
              <w:rPr>
                <w:rFonts w:ascii="游明朝" w:eastAsia="游明朝" w:hAnsi="游明朝" w:hint="eastAsia"/>
                <w:sz w:val="19"/>
                <w:szCs w:val="19"/>
                <w:u w:val="single"/>
              </w:rPr>
              <w:t>※少人数で募集を締め切ります。</w:t>
            </w:r>
          </w:p>
        </w:tc>
      </w:tr>
      <w:tr w:rsidR="00635332" w:rsidRPr="001E7531" w14:paraId="11E90EE8" w14:textId="77777777" w:rsidTr="00C6371F">
        <w:trPr>
          <w:trHeight w:val="1134"/>
          <w:jc w:val="center"/>
        </w:trPr>
        <w:tc>
          <w:tcPr>
            <w:tcW w:w="2209" w:type="dxa"/>
            <w:shd w:val="clear" w:color="auto" w:fill="FDE9D9" w:themeFill="accent6" w:themeFillTint="33"/>
            <w:vAlign w:val="center"/>
          </w:tcPr>
          <w:p w14:paraId="3402DDB4" w14:textId="016DD7EC" w:rsidR="00635332" w:rsidRPr="00F37C95" w:rsidRDefault="00635332" w:rsidP="00635332">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Pr>
                <w:rFonts w:ascii="游ゴシック" w:eastAsia="游ゴシック" w:hAnsi="游ゴシック" w:hint="eastAsia"/>
                <w:sz w:val="18"/>
                <w:szCs w:val="18"/>
              </w:rPr>
              <w:t>２０</w:t>
            </w:r>
          </w:p>
          <w:p w14:paraId="6D002465" w14:textId="75531CC9" w:rsidR="00635332" w:rsidRPr="00F37C95" w:rsidRDefault="00635332" w:rsidP="00635332">
            <w:pPr>
              <w:snapToGrid w:val="0"/>
              <w:jc w:val="center"/>
              <w:rPr>
                <w:rFonts w:ascii="游ゴシック" w:eastAsia="游ゴシック" w:hAnsi="游ゴシック"/>
                <w:sz w:val="22"/>
                <w:szCs w:val="24"/>
              </w:rPr>
            </w:pPr>
            <w:r w:rsidRPr="00F37C95">
              <w:rPr>
                <w:rFonts w:ascii="游ゴシック" w:eastAsia="游ゴシック" w:hAnsi="游ゴシック" w:hint="eastAsia"/>
                <w:sz w:val="22"/>
                <w:szCs w:val="24"/>
              </w:rPr>
              <w:t>物理</w:t>
            </w:r>
          </w:p>
          <w:p w14:paraId="39812702" w14:textId="5D1EE540" w:rsidR="00635332" w:rsidRPr="00F37C95" w:rsidRDefault="00635332" w:rsidP="00635332">
            <w:pPr>
              <w:snapToGrid w:val="0"/>
              <w:jc w:val="center"/>
              <w:rPr>
                <w:rFonts w:ascii="游ゴシック" w:eastAsia="游ゴシック" w:hAnsi="游ゴシック"/>
                <w:sz w:val="24"/>
                <w:szCs w:val="24"/>
              </w:rPr>
            </w:pPr>
            <w:r w:rsidRPr="00F37C95">
              <w:rPr>
                <w:rFonts w:ascii="游ゴシック" w:eastAsia="游ゴシック" w:hAnsi="游ゴシック" w:hint="eastAsia"/>
                <w:sz w:val="22"/>
                <w:szCs w:val="24"/>
              </w:rPr>
              <w:t>（</w:t>
            </w:r>
            <w:r>
              <w:rPr>
                <w:rFonts w:ascii="游ゴシック" w:eastAsia="游ゴシック" w:hAnsi="游ゴシック" w:hint="eastAsia"/>
                <w:sz w:val="22"/>
                <w:szCs w:val="24"/>
              </w:rPr>
              <w:t>夏期</w:t>
            </w:r>
            <w:r w:rsidRPr="00F37C95">
              <w:rPr>
                <w:rFonts w:ascii="游ゴシック" w:eastAsia="游ゴシック" w:hAnsi="游ゴシック" w:hint="eastAsia"/>
                <w:sz w:val="22"/>
                <w:szCs w:val="24"/>
              </w:rPr>
              <w:t>力学編）</w:t>
            </w:r>
          </w:p>
          <w:p w14:paraId="68D37AEA" w14:textId="2AC25C5B" w:rsidR="00635332" w:rsidRPr="00F37C95" w:rsidRDefault="00635332" w:rsidP="00635332">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【兼松】</w:t>
            </w:r>
          </w:p>
        </w:tc>
        <w:tc>
          <w:tcPr>
            <w:tcW w:w="8247" w:type="dxa"/>
            <w:vAlign w:val="center"/>
          </w:tcPr>
          <w:p w14:paraId="141F5ABF" w14:textId="691C5121" w:rsidR="00635332" w:rsidRPr="00C74A22" w:rsidRDefault="00635332" w:rsidP="00635332">
            <w:pPr>
              <w:snapToGrid w:val="0"/>
              <w:ind w:firstLineChars="100" w:firstLine="190"/>
              <w:rPr>
                <w:rFonts w:ascii="游明朝" w:eastAsia="游明朝" w:hAnsi="游明朝"/>
                <w:bCs/>
                <w:sz w:val="19"/>
                <w:szCs w:val="19"/>
              </w:rPr>
            </w:pPr>
            <w:r w:rsidRPr="00C74A22">
              <w:rPr>
                <w:rFonts w:ascii="游明朝" w:eastAsia="游明朝" w:hAnsi="游明朝" w:hint="eastAsia"/>
                <w:bCs/>
                <w:sz w:val="19"/>
                <w:szCs w:val="19"/>
              </w:rPr>
              <w:t>「物理」をマスターするために最も重要なのは，物理現象の中に隠れている法則・原理を発見し，それに基づいて現象を解析できることである。すなわち，物理的知識を覚えるだけでは不十分で，現象を順序よく論理的に考察する力が要求されるのです。これを身につけるためには，良質な頻出問題を用いた徹底した演習が必要である。夏期講習では，力学の単元に的を絞ってこの観点から指導したいと思う。</w:t>
            </w:r>
          </w:p>
        </w:tc>
      </w:tr>
      <w:tr w:rsidR="00635332" w:rsidRPr="001E7531" w14:paraId="58424A3B" w14:textId="77777777" w:rsidTr="00C6371F">
        <w:trPr>
          <w:trHeight w:val="1134"/>
          <w:jc w:val="center"/>
        </w:trPr>
        <w:tc>
          <w:tcPr>
            <w:tcW w:w="2209" w:type="dxa"/>
            <w:shd w:val="clear" w:color="auto" w:fill="FDE9D9" w:themeFill="accent6" w:themeFillTint="33"/>
            <w:vAlign w:val="center"/>
          </w:tcPr>
          <w:p w14:paraId="04E64216" w14:textId="49CCBC53" w:rsidR="00635332" w:rsidRPr="00F37C95" w:rsidRDefault="00635332" w:rsidP="00635332">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Pr>
                <w:rFonts w:ascii="游ゴシック" w:eastAsia="游ゴシック" w:hAnsi="游ゴシック" w:hint="eastAsia"/>
                <w:sz w:val="18"/>
                <w:szCs w:val="18"/>
              </w:rPr>
              <w:t>２１</w:t>
            </w:r>
          </w:p>
          <w:p w14:paraId="108200AA" w14:textId="0E5DBBCF" w:rsidR="00635332" w:rsidRPr="00F37C95" w:rsidRDefault="00635332" w:rsidP="00635332">
            <w:pPr>
              <w:snapToGrid w:val="0"/>
              <w:jc w:val="center"/>
              <w:rPr>
                <w:rFonts w:ascii="游ゴシック" w:eastAsia="游ゴシック" w:hAnsi="游ゴシック"/>
                <w:sz w:val="22"/>
                <w:szCs w:val="24"/>
              </w:rPr>
            </w:pPr>
            <w:r w:rsidRPr="00F37C95">
              <w:rPr>
                <w:rFonts w:ascii="游ゴシック" w:eastAsia="游ゴシック" w:hAnsi="游ゴシック" w:hint="eastAsia"/>
                <w:sz w:val="22"/>
                <w:szCs w:val="24"/>
              </w:rPr>
              <w:t>物理</w:t>
            </w:r>
          </w:p>
          <w:p w14:paraId="666035D9" w14:textId="42E43112" w:rsidR="00635332" w:rsidRPr="00F37C95" w:rsidRDefault="00635332" w:rsidP="00635332">
            <w:pPr>
              <w:snapToGrid w:val="0"/>
              <w:jc w:val="center"/>
              <w:rPr>
                <w:rFonts w:ascii="游ゴシック" w:eastAsia="游ゴシック" w:hAnsi="游ゴシック"/>
                <w:sz w:val="24"/>
                <w:szCs w:val="24"/>
              </w:rPr>
            </w:pPr>
            <w:r w:rsidRPr="00F37C95">
              <w:rPr>
                <w:rFonts w:ascii="游ゴシック" w:eastAsia="游ゴシック" w:hAnsi="游ゴシック" w:hint="eastAsia"/>
                <w:sz w:val="22"/>
                <w:szCs w:val="24"/>
              </w:rPr>
              <w:t>（</w:t>
            </w:r>
            <w:r>
              <w:rPr>
                <w:rFonts w:ascii="游ゴシック" w:eastAsia="游ゴシック" w:hAnsi="游ゴシック" w:hint="eastAsia"/>
                <w:sz w:val="22"/>
                <w:szCs w:val="24"/>
              </w:rPr>
              <w:t>夏期</w:t>
            </w:r>
            <w:r w:rsidRPr="00F37C95">
              <w:rPr>
                <w:rFonts w:ascii="游ゴシック" w:eastAsia="游ゴシック" w:hAnsi="游ゴシック" w:hint="eastAsia"/>
                <w:sz w:val="22"/>
                <w:szCs w:val="24"/>
              </w:rPr>
              <w:t>波動編）</w:t>
            </w:r>
          </w:p>
          <w:p w14:paraId="3AD6ED92" w14:textId="13FEB999" w:rsidR="00635332" w:rsidRPr="00F37C95" w:rsidRDefault="00635332" w:rsidP="00635332">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【山田（貴）】</w:t>
            </w:r>
          </w:p>
        </w:tc>
        <w:tc>
          <w:tcPr>
            <w:tcW w:w="8247" w:type="dxa"/>
            <w:vAlign w:val="center"/>
          </w:tcPr>
          <w:p w14:paraId="0D210518" w14:textId="5B92C9C5" w:rsidR="00635332" w:rsidRPr="00910AC5" w:rsidRDefault="00635332" w:rsidP="00635332">
            <w:pPr>
              <w:snapToGrid w:val="0"/>
              <w:ind w:firstLineChars="100" w:firstLine="190"/>
              <w:rPr>
                <w:rFonts w:ascii="游明朝" w:eastAsia="游明朝" w:hAnsi="游明朝"/>
                <w:sz w:val="19"/>
                <w:szCs w:val="19"/>
              </w:rPr>
            </w:pPr>
            <w:r w:rsidRPr="00910AC5">
              <w:rPr>
                <w:rFonts w:ascii="游明朝" w:eastAsia="游明朝" w:hAnsi="游明朝" w:hint="eastAsia"/>
                <w:sz w:val="19"/>
                <w:szCs w:val="19"/>
              </w:rPr>
              <w:t>波動は力学・電磁気学に並び</w:t>
            </w:r>
            <w:r>
              <w:rPr>
                <w:rFonts w:ascii="游明朝" w:eastAsia="游明朝" w:hAnsi="游明朝" w:hint="eastAsia"/>
                <w:sz w:val="19"/>
                <w:szCs w:val="19"/>
              </w:rPr>
              <w:t>，</w:t>
            </w:r>
            <w:r w:rsidRPr="00910AC5">
              <w:rPr>
                <w:rFonts w:ascii="游明朝" w:eastAsia="游明朝" w:hAnsi="游明朝" w:hint="eastAsia"/>
                <w:sz w:val="19"/>
                <w:szCs w:val="19"/>
              </w:rPr>
              <w:t>頻繁に2次試験でも取り扱われる単元である。当然共通テストでも必ず出題される単元であり</w:t>
            </w:r>
            <w:r>
              <w:rPr>
                <w:rFonts w:ascii="游明朝" w:eastAsia="游明朝" w:hAnsi="游明朝" w:hint="eastAsia"/>
                <w:sz w:val="19"/>
                <w:szCs w:val="19"/>
              </w:rPr>
              <w:t>，その</w:t>
            </w:r>
            <w:r w:rsidRPr="00910AC5">
              <w:rPr>
                <w:rFonts w:ascii="游明朝" w:eastAsia="游明朝" w:hAnsi="游明朝" w:hint="eastAsia"/>
                <w:sz w:val="19"/>
                <w:szCs w:val="19"/>
              </w:rPr>
              <w:t>出題内容</w:t>
            </w:r>
            <w:r>
              <w:rPr>
                <w:rFonts w:ascii="游明朝" w:eastAsia="游明朝" w:hAnsi="游明朝" w:hint="eastAsia"/>
                <w:sz w:val="19"/>
                <w:szCs w:val="19"/>
              </w:rPr>
              <w:t>は</w:t>
            </w:r>
            <w:r w:rsidRPr="00910AC5">
              <w:rPr>
                <w:rFonts w:ascii="游明朝" w:eastAsia="游明朝" w:hAnsi="游明朝" w:hint="eastAsia"/>
                <w:sz w:val="19"/>
                <w:szCs w:val="19"/>
              </w:rPr>
              <w:t>多岐に渡る</w:t>
            </w:r>
            <w:r>
              <w:rPr>
                <w:rFonts w:ascii="游明朝" w:eastAsia="游明朝" w:hAnsi="游明朝" w:hint="eastAsia"/>
                <w:sz w:val="19"/>
                <w:szCs w:val="19"/>
              </w:rPr>
              <w:t>。しかし，波動の分野で真に覚えて置かなければならない公式はかなり少なく，起こっている現象を理解することで解くことが格段に容易になる。</w:t>
            </w:r>
          </w:p>
          <w:p w14:paraId="4F35A686" w14:textId="79FB180A" w:rsidR="00635332" w:rsidRPr="00402168" w:rsidRDefault="00635332" w:rsidP="00635332">
            <w:pPr>
              <w:snapToGrid w:val="0"/>
              <w:ind w:firstLineChars="100" w:firstLine="190"/>
              <w:rPr>
                <w:rFonts w:ascii="游明朝" w:eastAsia="游明朝" w:hAnsi="游明朝"/>
                <w:color w:val="0070C0"/>
                <w:sz w:val="19"/>
                <w:szCs w:val="19"/>
              </w:rPr>
            </w:pPr>
            <w:r w:rsidRPr="00910AC5">
              <w:rPr>
                <w:rFonts w:ascii="游明朝" w:eastAsia="游明朝" w:hAnsi="游明朝" w:hint="eastAsia"/>
                <w:sz w:val="19"/>
                <w:szCs w:val="19"/>
              </w:rPr>
              <w:t>この講座では</w:t>
            </w:r>
            <w:r>
              <w:rPr>
                <w:rFonts w:ascii="游明朝" w:eastAsia="游明朝" w:hAnsi="游明朝" w:hint="eastAsia"/>
                <w:sz w:val="19"/>
                <w:szCs w:val="19"/>
              </w:rPr>
              <w:t>，</w:t>
            </w:r>
            <w:r w:rsidRPr="00910AC5">
              <w:rPr>
                <w:rFonts w:ascii="游明朝" w:eastAsia="游明朝" w:hAnsi="游明朝" w:hint="eastAsia"/>
                <w:sz w:val="19"/>
                <w:szCs w:val="19"/>
              </w:rPr>
              <w:t>そんな波動の中でも特によく出題される「ドップラー効果」,「波の干渉」を中心に</w:t>
            </w:r>
            <w:r>
              <w:rPr>
                <w:rFonts w:ascii="游明朝" w:eastAsia="游明朝" w:hAnsi="游明朝" w:hint="eastAsia"/>
                <w:sz w:val="19"/>
                <w:szCs w:val="19"/>
              </w:rPr>
              <w:t>各関係式の理解を深め，</w:t>
            </w:r>
            <w:r w:rsidRPr="00910AC5">
              <w:rPr>
                <w:rFonts w:ascii="游明朝" w:eastAsia="游明朝" w:hAnsi="游明朝" w:hint="eastAsia"/>
                <w:sz w:val="19"/>
                <w:szCs w:val="19"/>
              </w:rPr>
              <w:t>演習</w:t>
            </w:r>
            <w:r>
              <w:rPr>
                <w:rFonts w:ascii="游明朝" w:eastAsia="游明朝" w:hAnsi="游明朝" w:hint="eastAsia"/>
                <w:sz w:val="19"/>
                <w:szCs w:val="19"/>
              </w:rPr>
              <w:t>を通して実践していく</w:t>
            </w:r>
            <w:r w:rsidRPr="00910AC5">
              <w:rPr>
                <w:rFonts w:ascii="游明朝" w:eastAsia="游明朝" w:hAnsi="游明朝" w:hint="eastAsia"/>
                <w:sz w:val="19"/>
                <w:szCs w:val="19"/>
              </w:rPr>
              <w:t>。</w:t>
            </w:r>
          </w:p>
        </w:tc>
      </w:tr>
      <w:tr w:rsidR="00635332" w:rsidRPr="001E7531" w14:paraId="44649B81" w14:textId="77777777" w:rsidTr="00C6371F">
        <w:trPr>
          <w:jc w:val="center"/>
        </w:trPr>
        <w:tc>
          <w:tcPr>
            <w:tcW w:w="2209" w:type="dxa"/>
            <w:shd w:val="clear" w:color="auto" w:fill="FDE9D9" w:themeFill="accent6" w:themeFillTint="33"/>
            <w:vAlign w:val="center"/>
          </w:tcPr>
          <w:p w14:paraId="6A7684DE" w14:textId="127EAF08" w:rsidR="00635332" w:rsidRPr="00F37C95" w:rsidRDefault="00635332" w:rsidP="00635332">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No.２</w:t>
            </w:r>
            <w:r>
              <w:rPr>
                <w:rFonts w:ascii="游ゴシック" w:eastAsia="游ゴシック" w:hAnsi="游ゴシック" w:hint="eastAsia"/>
                <w:sz w:val="18"/>
                <w:szCs w:val="18"/>
              </w:rPr>
              <w:t>２</w:t>
            </w:r>
          </w:p>
          <w:p w14:paraId="5FD4157C" w14:textId="089BE744" w:rsidR="00635332" w:rsidRPr="00F37C95" w:rsidRDefault="00635332" w:rsidP="00635332">
            <w:pPr>
              <w:snapToGrid w:val="0"/>
              <w:jc w:val="center"/>
              <w:rPr>
                <w:rFonts w:ascii="游ゴシック" w:eastAsia="游ゴシック" w:hAnsi="游ゴシック"/>
                <w:sz w:val="22"/>
                <w:szCs w:val="24"/>
              </w:rPr>
            </w:pPr>
            <w:r w:rsidRPr="00F37C95">
              <w:rPr>
                <w:rFonts w:ascii="游ゴシック" w:eastAsia="游ゴシック" w:hAnsi="游ゴシック" w:hint="eastAsia"/>
                <w:sz w:val="22"/>
                <w:szCs w:val="24"/>
              </w:rPr>
              <w:t>化学</w:t>
            </w:r>
          </w:p>
          <w:p w14:paraId="664911E8" w14:textId="364A48BF" w:rsidR="00635332" w:rsidRPr="00F37C95" w:rsidRDefault="00635332" w:rsidP="00635332">
            <w:pPr>
              <w:snapToGrid w:val="0"/>
              <w:jc w:val="center"/>
              <w:rPr>
                <w:rFonts w:ascii="游ゴシック" w:eastAsia="游ゴシック" w:hAnsi="游ゴシック"/>
                <w:sz w:val="24"/>
                <w:szCs w:val="24"/>
              </w:rPr>
            </w:pPr>
            <w:r w:rsidRPr="00F37C95">
              <w:rPr>
                <w:rFonts w:ascii="游ゴシック" w:eastAsia="游ゴシック" w:hAnsi="游ゴシック" w:hint="eastAsia"/>
                <w:sz w:val="22"/>
                <w:szCs w:val="24"/>
              </w:rPr>
              <w:t>（</w:t>
            </w:r>
            <w:r>
              <w:rPr>
                <w:rFonts w:ascii="游ゴシック" w:eastAsia="游ゴシック" w:hAnsi="游ゴシック" w:hint="eastAsia"/>
                <w:sz w:val="22"/>
                <w:szCs w:val="24"/>
              </w:rPr>
              <w:t>夏期理論演習</w:t>
            </w:r>
            <w:r w:rsidRPr="00F37C95">
              <w:rPr>
                <w:rFonts w:ascii="游ゴシック" w:eastAsia="游ゴシック" w:hAnsi="游ゴシック" w:hint="eastAsia"/>
                <w:sz w:val="22"/>
                <w:szCs w:val="24"/>
              </w:rPr>
              <w:t>編）</w:t>
            </w:r>
          </w:p>
          <w:p w14:paraId="3AA59DC7" w14:textId="1C40E5A6" w:rsidR="00635332" w:rsidRPr="00F37C95" w:rsidRDefault="00635332" w:rsidP="00635332">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【山田（貴）】</w:t>
            </w:r>
          </w:p>
        </w:tc>
        <w:tc>
          <w:tcPr>
            <w:tcW w:w="8247" w:type="dxa"/>
            <w:vAlign w:val="center"/>
          </w:tcPr>
          <w:p w14:paraId="7F295881" w14:textId="77777777" w:rsidR="00635332" w:rsidRPr="0023579A" w:rsidRDefault="00635332" w:rsidP="00635332">
            <w:pPr>
              <w:snapToGrid w:val="0"/>
              <w:ind w:firstLineChars="100" w:firstLine="190"/>
              <w:rPr>
                <w:rFonts w:ascii="游明朝" w:eastAsia="游明朝" w:hAnsi="游明朝"/>
                <w:sz w:val="19"/>
                <w:szCs w:val="19"/>
              </w:rPr>
            </w:pPr>
            <w:r w:rsidRPr="0023579A">
              <w:rPr>
                <w:rFonts w:ascii="游明朝" w:eastAsia="游明朝" w:hAnsi="游明朝" w:hint="eastAsia"/>
                <w:sz w:val="19"/>
                <w:szCs w:val="19"/>
              </w:rPr>
              <w:t>共通テストの問題は「グラフや表から読み取る問題」や「既知でないものに触れる問題」など、いわゆる考察力を要求する問題の出題もあり、苦手としている人も多いと思います。</w:t>
            </w:r>
          </w:p>
          <w:p w14:paraId="7EA2BE1F" w14:textId="703552FC" w:rsidR="00635332" w:rsidRPr="0023579A" w:rsidRDefault="00635332" w:rsidP="00635332">
            <w:pPr>
              <w:snapToGrid w:val="0"/>
              <w:ind w:leftChars="-6" w:left="-13" w:rightChars="-17" w:right="-36" w:firstLineChars="100" w:firstLine="190"/>
              <w:rPr>
                <w:rFonts w:ascii="游明朝" w:eastAsia="游明朝" w:hAnsi="游明朝"/>
                <w:sz w:val="19"/>
                <w:szCs w:val="19"/>
              </w:rPr>
            </w:pPr>
            <w:r w:rsidRPr="0023579A">
              <w:rPr>
                <w:rFonts w:ascii="游明朝" w:eastAsia="游明朝" w:hAnsi="游明朝" w:hint="eastAsia"/>
                <w:sz w:val="19"/>
                <w:szCs w:val="19"/>
              </w:rPr>
              <w:t>この講座では、このような思考力を問う問題を中心に理論化学のマーク形式総合演習を行います。この手の問題はパターンというものが少ないので、地力をつけていく必要があります。そのためにはまずは模倣が一番！私の考え方を漏れなく話しますので、それを参考に自力で考えられる力を身につけましょう！</w:t>
            </w:r>
          </w:p>
        </w:tc>
      </w:tr>
      <w:tr w:rsidR="00716B3B" w:rsidRPr="001E7531" w14:paraId="6DEEDA80" w14:textId="77777777" w:rsidTr="00C6371F">
        <w:trPr>
          <w:jc w:val="center"/>
        </w:trPr>
        <w:tc>
          <w:tcPr>
            <w:tcW w:w="2209" w:type="dxa"/>
            <w:shd w:val="clear" w:color="auto" w:fill="FDE9D9" w:themeFill="accent6" w:themeFillTint="33"/>
            <w:vAlign w:val="center"/>
          </w:tcPr>
          <w:p w14:paraId="27B7F5BF" w14:textId="4C91EE0A" w:rsidR="00716B3B" w:rsidRPr="00F37C95" w:rsidRDefault="00716B3B" w:rsidP="00716B3B">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No.２</w:t>
            </w:r>
            <w:r w:rsidR="00620CF6">
              <w:rPr>
                <w:rFonts w:ascii="游ゴシック" w:eastAsia="游ゴシック" w:hAnsi="游ゴシック" w:hint="eastAsia"/>
                <w:sz w:val="18"/>
                <w:szCs w:val="18"/>
              </w:rPr>
              <w:t>３</w:t>
            </w:r>
          </w:p>
          <w:p w14:paraId="575B57FB" w14:textId="2FB6A8E1" w:rsidR="00716B3B" w:rsidRPr="00F37C95" w:rsidRDefault="00716B3B" w:rsidP="00716B3B">
            <w:pPr>
              <w:snapToGrid w:val="0"/>
              <w:jc w:val="center"/>
              <w:rPr>
                <w:rFonts w:ascii="游ゴシック" w:eastAsia="游ゴシック" w:hAnsi="游ゴシック"/>
                <w:sz w:val="22"/>
                <w:szCs w:val="24"/>
              </w:rPr>
            </w:pPr>
            <w:r w:rsidRPr="00F37C95">
              <w:rPr>
                <w:rFonts w:ascii="游ゴシック" w:eastAsia="游ゴシック" w:hAnsi="游ゴシック" w:hint="eastAsia"/>
                <w:sz w:val="22"/>
                <w:szCs w:val="24"/>
              </w:rPr>
              <w:t>化学</w:t>
            </w:r>
          </w:p>
          <w:p w14:paraId="664B2FD8" w14:textId="1A1C5C0F" w:rsidR="00716B3B" w:rsidRPr="00F37C95" w:rsidRDefault="00716B3B" w:rsidP="00716B3B">
            <w:pPr>
              <w:snapToGrid w:val="0"/>
              <w:jc w:val="center"/>
              <w:rPr>
                <w:rFonts w:ascii="游ゴシック" w:eastAsia="游ゴシック" w:hAnsi="游ゴシック"/>
                <w:sz w:val="24"/>
                <w:szCs w:val="24"/>
              </w:rPr>
            </w:pPr>
            <w:r w:rsidRPr="00F37C95">
              <w:rPr>
                <w:rFonts w:ascii="游ゴシック" w:eastAsia="游ゴシック" w:hAnsi="游ゴシック" w:hint="eastAsia"/>
                <w:sz w:val="22"/>
                <w:szCs w:val="24"/>
              </w:rPr>
              <w:t>（</w:t>
            </w:r>
            <w:r w:rsidR="00620CF6">
              <w:rPr>
                <w:rFonts w:ascii="游ゴシック" w:eastAsia="游ゴシック" w:hAnsi="游ゴシック" w:hint="eastAsia"/>
                <w:sz w:val="22"/>
                <w:szCs w:val="24"/>
              </w:rPr>
              <w:t>夏期</w:t>
            </w:r>
            <w:r w:rsidRPr="00F37C95">
              <w:rPr>
                <w:rFonts w:ascii="游ゴシック" w:eastAsia="游ゴシック" w:hAnsi="游ゴシック" w:hint="eastAsia"/>
                <w:sz w:val="22"/>
                <w:szCs w:val="24"/>
              </w:rPr>
              <w:t>有機</w:t>
            </w:r>
            <w:r>
              <w:rPr>
                <w:rFonts w:ascii="游ゴシック" w:eastAsia="游ゴシック" w:hAnsi="游ゴシック" w:hint="eastAsia"/>
                <w:sz w:val="22"/>
                <w:szCs w:val="24"/>
              </w:rPr>
              <w:t>演習</w:t>
            </w:r>
            <w:r w:rsidRPr="00F37C95">
              <w:rPr>
                <w:rFonts w:ascii="游ゴシック" w:eastAsia="游ゴシック" w:hAnsi="游ゴシック" w:hint="eastAsia"/>
                <w:sz w:val="22"/>
                <w:szCs w:val="24"/>
              </w:rPr>
              <w:t>編）</w:t>
            </w:r>
          </w:p>
          <w:p w14:paraId="10CF6BEF" w14:textId="6D774E61" w:rsidR="00716B3B" w:rsidRPr="003B3CEA" w:rsidRDefault="00716B3B" w:rsidP="00716B3B">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【山田（貴）】</w:t>
            </w:r>
          </w:p>
        </w:tc>
        <w:tc>
          <w:tcPr>
            <w:tcW w:w="8247" w:type="dxa"/>
            <w:vAlign w:val="center"/>
          </w:tcPr>
          <w:p w14:paraId="3F4FF67E" w14:textId="77777777" w:rsidR="00716B3B" w:rsidRPr="0023579A" w:rsidRDefault="00716B3B" w:rsidP="00716B3B">
            <w:pPr>
              <w:snapToGrid w:val="0"/>
              <w:ind w:firstLineChars="100" w:firstLine="190"/>
              <w:rPr>
                <w:rFonts w:ascii="游明朝" w:eastAsia="游明朝" w:hAnsi="游明朝"/>
                <w:sz w:val="19"/>
                <w:szCs w:val="19"/>
              </w:rPr>
            </w:pPr>
            <w:r w:rsidRPr="0023579A">
              <w:rPr>
                <w:rFonts w:ascii="游明朝" w:eastAsia="游明朝" w:hAnsi="游明朝" w:hint="eastAsia"/>
                <w:sz w:val="19"/>
                <w:szCs w:val="19"/>
              </w:rPr>
              <w:t>有機化学の脂肪族と芳香族の問題演習をします。前期第1ターム（4月～5月）で一通りの内容に触れる授業を行い、学校でも授業があったかとは思いますが、まだ定着とまでは行かないと思います。</w:t>
            </w:r>
          </w:p>
          <w:p w14:paraId="42450C1F" w14:textId="79B02453" w:rsidR="00716B3B" w:rsidRPr="0023579A" w:rsidRDefault="00716B3B" w:rsidP="00C6371F">
            <w:pPr>
              <w:snapToGrid w:val="0"/>
              <w:ind w:leftChars="-6" w:left="-13" w:rightChars="-17" w:right="-36" w:firstLineChars="100" w:firstLine="190"/>
              <w:rPr>
                <w:rFonts w:ascii="游明朝" w:eastAsia="游明朝" w:hAnsi="游明朝"/>
                <w:sz w:val="19"/>
                <w:szCs w:val="19"/>
              </w:rPr>
            </w:pPr>
            <w:r w:rsidRPr="0023579A">
              <w:rPr>
                <w:rFonts w:ascii="游明朝" w:eastAsia="游明朝" w:hAnsi="游明朝" w:hint="eastAsia"/>
                <w:sz w:val="19"/>
                <w:szCs w:val="19"/>
              </w:rPr>
              <w:t>この講座では、今一度有機の要点のおさらいをしながら、各性質が問題上でどのように使われるのか確認していきます。この講座に参加するにあたって有機分野の性質をマスターしておく必要は必ずしもありませんが、少し復習しておくと話が入りやすくなるかと思います。</w:t>
            </w:r>
          </w:p>
        </w:tc>
      </w:tr>
    </w:tbl>
    <w:p w14:paraId="18F5FA21" w14:textId="77777777" w:rsidR="00635332" w:rsidRDefault="00635332"/>
    <w:p w14:paraId="4B08DBC0" w14:textId="77777777" w:rsidR="00635332" w:rsidRDefault="00635332"/>
    <w:tbl>
      <w:tblPr>
        <w:tblStyle w:val="ab"/>
        <w:tblW w:w="0" w:type="auto"/>
        <w:jc w:val="center"/>
        <w:tblLook w:val="04A0" w:firstRow="1" w:lastRow="0" w:firstColumn="1" w:lastColumn="0" w:noHBand="0" w:noVBand="1"/>
      </w:tblPr>
      <w:tblGrid>
        <w:gridCol w:w="2209"/>
        <w:gridCol w:w="8247"/>
      </w:tblGrid>
      <w:tr w:rsidR="00716B3B" w:rsidRPr="001E7531" w14:paraId="4DA110B2" w14:textId="77777777" w:rsidTr="00C6371F">
        <w:trPr>
          <w:jc w:val="center"/>
        </w:trPr>
        <w:tc>
          <w:tcPr>
            <w:tcW w:w="2209" w:type="dxa"/>
            <w:shd w:val="clear" w:color="auto" w:fill="FDE9D9" w:themeFill="accent6" w:themeFillTint="33"/>
            <w:vAlign w:val="center"/>
          </w:tcPr>
          <w:p w14:paraId="2A79B896" w14:textId="3CBD3021" w:rsidR="00716B3B" w:rsidRPr="00F37C95" w:rsidRDefault="00716B3B" w:rsidP="00716B3B">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lastRenderedPageBreak/>
              <w:t>No.２</w:t>
            </w:r>
            <w:r w:rsidR="00620CF6">
              <w:rPr>
                <w:rFonts w:ascii="游ゴシック" w:eastAsia="游ゴシック" w:hAnsi="游ゴシック" w:hint="eastAsia"/>
                <w:sz w:val="18"/>
                <w:szCs w:val="18"/>
              </w:rPr>
              <w:t>４</w:t>
            </w:r>
          </w:p>
          <w:p w14:paraId="1AAB109C" w14:textId="603CA48C" w:rsidR="00716B3B" w:rsidRPr="00F37C95" w:rsidRDefault="00716B3B" w:rsidP="00716B3B">
            <w:pPr>
              <w:snapToGrid w:val="0"/>
              <w:jc w:val="center"/>
              <w:rPr>
                <w:rFonts w:ascii="游ゴシック" w:eastAsia="游ゴシック" w:hAnsi="游ゴシック"/>
                <w:sz w:val="22"/>
                <w:szCs w:val="24"/>
              </w:rPr>
            </w:pPr>
            <w:r w:rsidRPr="00F37C95">
              <w:rPr>
                <w:rFonts w:ascii="游ゴシック" w:eastAsia="游ゴシック" w:hAnsi="游ゴシック" w:hint="eastAsia"/>
                <w:sz w:val="22"/>
                <w:szCs w:val="24"/>
              </w:rPr>
              <w:t>化学</w:t>
            </w:r>
          </w:p>
          <w:p w14:paraId="2FA8FA67" w14:textId="247C77D2" w:rsidR="00716B3B" w:rsidRPr="00F37C95" w:rsidRDefault="00716B3B" w:rsidP="00716B3B">
            <w:pPr>
              <w:snapToGrid w:val="0"/>
              <w:jc w:val="center"/>
              <w:rPr>
                <w:rFonts w:ascii="游ゴシック" w:eastAsia="游ゴシック" w:hAnsi="游ゴシック"/>
                <w:sz w:val="24"/>
                <w:szCs w:val="24"/>
              </w:rPr>
            </w:pPr>
            <w:r w:rsidRPr="00F37C95">
              <w:rPr>
                <w:rFonts w:ascii="游ゴシック" w:eastAsia="游ゴシック" w:hAnsi="游ゴシック" w:hint="eastAsia"/>
                <w:sz w:val="22"/>
                <w:szCs w:val="24"/>
              </w:rPr>
              <w:t>（</w:t>
            </w:r>
            <w:r w:rsidR="00620CF6">
              <w:rPr>
                <w:rFonts w:ascii="游ゴシック" w:eastAsia="游ゴシック" w:hAnsi="游ゴシック" w:hint="eastAsia"/>
                <w:sz w:val="22"/>
                <w:szCs w:val="24"/>
              </w:rPr>
              <w:t>夏期</w:t>
            </w:r>
            <w:r w:rsidRPr="00F37C95">
              <w:rPr>
                <w:rFonts w:ascii="游ゴシック" w:eastAsia="游ゴシック" w:hAnsi="游ゴシック" w:hint="eastAsia"/>
                <w:sz w:val="22"/>
                <w:szCs w:val="24"/>
              </w:rPr>
              <w:t>高分子編）</w:t>
            </w:r>
          </w:p>
          <w:p w14:paraId="73D9F401" w14:textId="009B1112" w:rsidR="00716B3B" w:rsidRPr="00F37C95" w:rsidRDefault="00716B3B" w:rsidP="00716B3B">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【山田（貴）】</w:t>
            </w:r>
          </w:p>
        </w:tc>
        <w:tc>
          <w:tcPr>
            <w:tcW w:w="8247" w:type="dxa"/>
            <w:vAlign w:val="center"/>
          </w:tcPr>
          <w:p w14:paraId="5D926C90" w14:textId="77777777" w:rsidR="00716B3B" w:rsidRPr="0023579A" w:rsidRDefault="00716B3B" w:rsidP="00716B3B">
            <w:pPr>
              <w:snapToGrid w:val="0"/>
              <w:ind w:leftChars="-6" w:left="-13" w:rightChars="-17" w:right="-36" w:firstLineChars="100" w:firstLine="190"/>
              <w:rPr>
                <w:rFonts w:ascii="游明朝" w:eastAsia="游明朝" w:hAnsi="游明朝"/>
                <w:sz w:val="19"/>
                <w:szCs w:val="19"/>
              </w:rPr>
            </w:pPr>
            <w:r w:rsidRPr="0023579A">
              <w:rPr>
                <w:rFonts w:ascii="游明朝" w:eastAsia="游明朝" w:hAnsi="游明朝" w:hint="eastAsia"/>
                <w:sz w:val="19"/>
                <w:szCs w:val="19"/>
              </w:rPr>
              <w:t>多くの高校が最後に学習する「高分子」を、未習の生徒を対象にゼロからきちんと解説します。何を暗記すればいいのか？どんな問題がよく出るのか？を徹底的に説明します。</w:t>
            </w:r>
          </w:p>
          <w:p w14:paraId="555BC3C7" w14:textId="77777777" w:rsidR="00716B3B" w:rsidRPr="0023579A" w:rsidRDefault="00716B3B" w:rsidP="00716B3B">
            <w:pPr>
              <w:snapToGrid w:val="0"/>
              <w:ind w:leftChars="-6" w:left="-13" w:rightChars="-17" w:right="-36" w:firstLineChars="100" w:firstLine="190"/>
              <w:rPr>
                <w:rFonts w:ascii="游明朝" w:eastAsia="游明朝" w:hAnsi="游明朝"/>
                <w:sz w:val="19"/>
                <w:szCs w:val="19"/>
              </w:rPr>
            </w:pPr>
            <w:r w:rsidRPr="0023579A">
              <w:rPr>
                <w:rFonts w:ascii="游明朝" w:eastAsia="游明朝" w:hAnsi="游明朝" w:hint="eastAsia"/>
                <w:sz w:val="19"/>
                <w:szCs w:val="19"/>
              </w:rPr>
              <w:t>学校にもよりますが、化学は11月までかかる高校もあります。11月というと共通テスト直前で総まとめの時期です。その大切な時期に未習の単元があるのは非常に危険です。一度教科書をパラパラと読んでみて下さい。覚えなければならない事が多い単元ですから、未習のままにせず夏の内に習得しておくべきです。</w:t>
            </w:r>
          </w:p>
          <w:p w14:paraId="0B72C94C" w14:textId="3C727F9C" w:rsidR="00716B3B" w:rsidRPr="0023579A" w:rsidRDefault="00716B3B" w:rsidP="00716B3B">
            <w:pPr>
              <w:snapToGrid w:val="0"/>
              <w:ind w:firstLineChars="100" w:firstLine="190"/>
              <w:rPr>
                <w:rFonts w:ascii="游明朝" w:eastAsia="游明朝" w:hAnsi="游明朝"/>
                <w:sz w:val="19"/>
                <w:szCs w:val="19"/>
              </w:rPr>
            </w:pPr>
            <w:r w:rsidRPr="0023579A">
              <w:rPr>
                <w:rFonts w:ascii="游明朝" w:eastAsia="游明朝" w:hAnsi="游明朝" w:hint="eastAsia"/>
                <w:sz w:val="19"/>
                <w:szCs w:val="19"/>
              </w:rPr>
              <w:t>具体的には、糖、アミノ酸、合成高分子、プラスチック、ゴムとなります。現役であるみなさんが入試で化学が必要ならば、ぜひとも夏の内に整理して「既習済み」としておくべき単元です。</w:t>
            </w:r>
          </w:p>
        </w:tc>
      </w:tr>
      <w:tr w:rsidR="00716B3B" w:rsidRPr="001E7531" w14:paraId="3E958B7E" w14:textId="77777777" w:rsidTr="00C6371F">
        <w:trPr>
          <w:jc w:val="center"/>
        </w:trPr>
        <w:tc>
          <w:tcPr>
            <w:tcW w:w="2209" w:type="dxa"/>
            <w:shd w:val="clear" w:color="auto" w:fill="FDE9D9" w:themeFill="accent6" w:themeFillTint="33"/>
            <w:vAlign w:val="center"/>
          </w:tcPr>
          <w:p w14:paraId="17FE2BB6" w14:textId="4CD4FF62" w:rsidR="00716B3B" w:rsidRPr="003B3CEA" w:rsidRDefault="00716B3B" w:rsidP="00716B3B">
            <w:pPr>
              <w:snapToGrid w:val="0"/>
              <w:jc w:val="center"/>
              <w:rPr>
                <w:rFonts w:ascii="游ゴシック" w:eastAsia="游ゴシック" w:hAnsi="游ゴシック"/>
                <w:sz w:val="18"/>
                <w:szCs w:val="18"/>
              </w:rPr>
            </w:pPr>
            <w:r w:rsidRPr="003B3CEA">
              <w:rPr>
                <w:rFonts w:ascii="游ゴシック" w:eastAsia="游ゴシック" w:hAnsi="游ゴシック" w:hint="eastAsia"/>
                <w:sz w:val="18"/>
                <w:szCs w:val="18"/>
              </w:rPr>
              <w:t>No.</w:t>
            </w:r>
            <w:r>
              <w:rPr>
                <w:rFonts w:ascii="游ゴシック" w:eastAsia="游ゴシック" w:hAnsi="游ゴシック" w:hint="eastAsia"/>
                <w:sz w:val="18"/>
                <w:szCs w:val="18"/>
              </w:rPr>
              <w:t>２</w:t>
            </w:r>
            <w:r w:rsidR="002E0CA9">
              <w:rPr>
                <w:rFonts w:ascii="游ゴシック" w:eastAsia="游ゴシック" w:hAnsi="游ゴシック" w:hint="eastAsia"/>
                <w:sz w:val="18"/>
                <w:szCs w:val="18"/>
              </w:rPr>
              <w:t>５</w:t>
            </w:r>
          </w:p>
          <w:p w14:paraId="0CDFA1BD" w14:textId="3E3DFBC4" w:rsidR="00716B3B" w:rsidRPr="003B3CEA" w:rsidRDefault="00716B3B" w:rsidP="00716B3B">
            <w:pPr>
              <w:snapToGrid w:val="0"/>
              <w:jc w:val="center"/>
              <w:rPr>
                <w:rFonts w:ascii="游ゴシック" w:eastAsia="游ゴシック" w:hAnsi="游ゴシック"/>
                <w:sz w:val="22"/>
                <w:szCs w:val="24"/>
              </w:rPr>
            </w:pPr>
            <w:r w:rsidRPr="003B3CEA">
              <w:rPr>
                <w:rFonts w:ascii="游ゴシック" w:eastAsia="游ゴシック" w:hAnsi="游ゴシック" w:hint="eastAsia"/>
                <w:sz w:val="22"/>
                <w:szCs w:val="24"/>
              </w:rPr>
              <w:t>生物</w:t>
            </w:r>
          </w:p>
          <w:p w14:paraId="7A4C811C" w14:textId="249FF55A" w:rsidR="00716B3B" w:rsidRPr="003B3CEA" w:rsidRDefault="00716B3B" w:rsidP="00716B3B">
            <w:pPr>
              <w:snapToGrid w:val="0"/>
              <w:jc w:val="center"/>
              <w:rPr>
                <w:rFonts w:ascii="游ゴシック" w:eastAsia="游ゴシック" w:hAnsi="游ゴシック"/>
                <w:sz w:val="24"/>
                <w:szCs w:val="24"/>
              </w:rPr>
            </w:pPr>
            <w:r w:rsidRPr="003B3CEA">
              <w:rPr>
                <w:rFonts w:ascii="游ゴシック" w:eastAsia="游ゴシック" w:hAnsi="游ゴシック" w:hint="eastAsia"/>
                <w:sz w:val="22"/>
                <w:szCs w:val="24"/>
              </w:rPr>
              <w:t>（</w:t>
            </w:r>
            <w:r w:rsidR="00620CF6">
              <w:rPr>
                <w:rFonts w:ascii="游ゴシック" w:eastAsia="游ゴシック" w:hAnsi="游ゴシック" w:hint="eastAsia"/>
                <w:sz w:val="22"/>
                <w:szCs w:val="24"/>
              </w:rPr>
              <w:t>夏期</w:t>
            </w:r>
            <w:r w:rsidRPr="003B3CEA">
              <w:rPr>
                <w:rFonts w:ascii="游ゴシック" w:eastAsia="游ゴシック" w:hAnsi="游ゴシック" w:hint="eastAsia"/>
                <w:sz w:val="22"/>
                <w:szCs w:val="24"/>
              </w:rPr>
              <w:t>遺伝編）</w:t>
            </w:r>
          </w:p>
          <w:p w14:paraId="02459DA1" w14:textId="64020AE0" w:rsidR="00716B3B" w:rsidRPr="00F37C95" w:rsidRDefault="00716B3B" w:rsidP="00716B3B">
            <w:pPr>
              <w:snapToGrid w:val="0"/>
              <w:jc w:val="center"/>
              <w:rPr>
                <w:rFonts w:ascii="游ゴシック" w:eastAsia="游ゴシック" w:hAnsi="游ゴシック"/>
                <w:sz w:val="18"/>
                <w:szCs w:val="18"/>
              </w:rPr>
            </w:pPr>
            <w:r w:rsidRPr="003B3CEA">
              <w:rPr>
                <w:rFonts w:ascii="游ゴシック" w:eastAsia="游ゴシック" w:hAnsi="游ゴシック" w:hint="eastAsia"/>
                <w:sz w:val="18"/>
                <w:szCs w:val="18"/>
              </w:rPr>
              <w:t>【北出】</w:t>
            </w:r>
          </w:p>
        </w:tc>
        <w:tc>
          <w:tcPr>
            <w:tcW w:w="8247" w:type="dxa"/>
            <w:vAlign w:val="center"/>
          </w:tcPr>
          <w:p w14:paraId="3C643352" w14:textId="77777777" w:rsidR="00402168" w:rsidRPr="00402168" w:rsidRDefault="00402168" w:rsidP="00402168">
            <w:pPr>
              <w:snapToGrid w:val="0"/>
              <w:ind w:firstLineChars="100" w:firstLine="190"/>
              <w:rPr>
                <w:rFonts w:ascii="游明朝" w:eastAsia="游明朝" w:hAnsi="游明朝"/>
                <w:sz w:val="19"/>
                <w:szCs w:val="19"/>
              </w:rPr>
            </w:pPr>
            <w:r w:rsidRPr="00402168">
              <w:rPr>
                <w:rFonts w:ascii="游明朝" w:eastAsia="游明朝" w:hAnsi="游明朝" w:hint="eastAsia"/>
                <w:sz w:val="19"/>
                <w:szCs w:val="19"/>
              </w:rPr>
              <w:t xml:space="preserve">　この講座では、遺伝子情報とその発現、遺伝子の発現調節について取り扱います。講座が終わる頃には遺伝について大きな自信を身につけることができるはずです。</w:t>
            </w:r>
          </w:p>
          <w:p w14:paraId="43BCD71F" w14:textId="6B119BDD" w:rsidR="00716B3B" w:rsidRPr="00402168" w:rsidRDefault="00402168" w:rsidP="00402168">
            <w:pPr>
              <w:snapToGrid w:val="0"/>
              <w:ind w:firstLineChars="100" w:firstLine="190"/>
              <w:rPr>
                <w:rFonts w:ascii="游明朝" w:eastAsia="游明朝" w:hAnsi="游明朝"/>
                <w:sz w:val="19"/>
                <w:szCs w:val="19"/>
              </w:rPr>
            </w:pPr>
            <w:r w:rsidRPr="00402168">
              <w:rPr>
                <w:rFonts w:ascii="游明朝" w:eastAsia="游明朝" w:hAnsi="游明朝" w:hint="eastAsia"/>
                <w:sz w:val="19"/>
                <w:szCs w:val="19"/>
              </w:rPr>
              <w:t xml:space="preserve">　夏の間に遺伝を得意分野にしておくことで、生物を得点源にかえていくことができます。頑張りましょう。</w:t>
            </w:r>
          </w:p>
        </w:tc>
      </w:tr>
      <w:tr w:rsidR="00716B3B" w:rsidRPr="00094F1E" w14:paraId="2EFA12F2" w14:textId="77777777" w:rsidTr="00C6371F">
        <w:trPr>
          <w:jc w:val="center"/>
        </w:trPr>
        <w:tc>
          <w:tcPr>
            <w:tcW w:w="2209" w:type="dxa"/>
            <w:shd w:val="clear" w:color="auto" w:fill="FDE9D9" w:themeFill="accent6" w:themeFillTint="33"/>
            <w:vAlign w:val="center"/>
          </w:tcPr>
          <w:p w14:paraId="2BCC5223" w14:textId="5EBA3F4F" w:rsidR="00716B3B" w:rsidRPr="003B3CEA" w:rsidRDefault="00716B3B" w:rsidP="00716B3B">
            <w:pPr>
              <w:snapToGrid w:val="0"/>
              <w:jc w:val="center"/>
              <w:rPr>
                <w:rFonts w:ascii="游ゴシック" w:eastAsia="游ゴシック" w:hAnsi="游ゴシック"/>
                <w:sz w:val="18"/>
                <w:szCs w:val="18"/>
              </w:rPr>
            </w:pPr>
            <w:r w:rsidRPr="003B3CEA">
              <w:rPr>
                <w:rFonts w:ascii="游ゴシック" w:eastAsia="游ゴシック" w:hAnsi="游ゴシック" w:hint="eastAsia"/>
                <w:sz w:val="18"/>
                <w:szCs w:val="18"/>
              </w:rPr>
              <w:t>No.</w:t>
            </w:r>
            <w:r>
              <w:rPr>
                <w:rFonts w:ascii="游ゴシック" w:eastAsia="游ゴシック" w:hAnsi="游ゴシック" w:hint="eastAsia"/>
                <w:sz w:val="18"/>
                <w:szCs w:val="18"/>
              </w:rPr>
              <w:t>２</w:t>
            </w:r>
            <w:r w:rsidR="002E0CA9">
              <w:rPr>
                <w:rFonts w:ascii="游ゴシック" w:eastAsia="游ゴシック" w:hAnsi="游ゴシック" w:hint="eastAsia"/>
                <w:sz w:val="18"/>
                <w:szCs w:val="18"/>
              </w:rPr>
              <w:t>６</w:t>
            </w:r>
          </w:p>
          <w:p w14:paraId="5877D9DC" w14:textId="77777777" w:rsidR="00716B3B" w:rsidRPr="003B3CEA" w:rsidRDefault="00716B3B" w:rsidP="00716B3B">
            <w:pPr>
              <w:snapToGrid w:val="0"/>
              <w:jc w:val="center"/>
              <w:rPr>
                <w:rFonts w:ascii="游ゴシック" w:eastAsia="游ゴシック" w:hAnsi="游ゴシック"/>
                <w:sz w:val="22"/>
                <w:szCs w:val="24"/>
              </w:rPr>
            </w:pPr>
            <w:r w:rsidRPr="003B3CEA">
              <w:rPr>
                <w:rFonts w:ascii="游ゴシック" w:eastAsia="游ゴシック" w:hAnsi="游ゴシック" w:hint="eastAsia"/>
                <w:sz w:val="22"/>
                <w:szCs w:val="24"/>
              </w:rPr>
              <w:t>受験</w:t>
            </w:r>
            <w:r>
              <w:rPr>
                <w:rFonts w:ascii="游ゴシック" w:eastAsia="游ゴシック" w:hAnsi="游ゴシック" w:hint="eastAsia"/>
                <w:sz w:val="22"/>
                <w:szCs w:val="24"/>
              </w:rPr>
              <w:t>発展</w:t>
            </w:r>
            <w:r w:rsidRPr="003B3CEA">
              <w:rPr>
                <w:rFonts w:ascii="游ゴシック" w:eastAsia="游ゴシック" w:hAnsi="游ゴシック" w:hint="eastAsia"/>
                <w:sz w:val="22"/>
                <w:szCs w:val="24"/>
              </w:rPr>
              <w:t>生物</w:t>
            </w:r>
          </w:p>
          <w:p w14:paraId="08EDC243" w14:textId="2F673F48" w:rsidR="00716B3B" w:rsidRPr="003B3CEA" w:rsidRDefault="00716B3B" w:rsidP="00716B3B">
            <w:pPr>
              <w:snapToGrid w:val="0"/>
              <w:jc w:val="center"/>
              <w:rPr>
                <w:rFonts w:ascii="游ゴシック" w:eastAsia="游ゴシック" w:hAnsi="游ゴシック"/>
                <w:sz w:val="24"/>
                <w:szCs w:val="24"/>
              </w:rPr>
            </w:pPr>
            <w:r w:rsidRPr="003B3CEA">
              <w:rPr>
                <w:rFonts w:ascii="游ゴシック" w:eastAsia="游ゴシック" w:hAnsi="游ゴシック" w:hint="eastAsia"/>
                <w:sz w:val="22"/>
                <w:szCs w:val="24"/>
              </w:rPr>
              <w:t>（</w:t>
            </w:r>
            <w:r w:rsidR="00620CF6">
              <w:rPr>
                <w:rFonts w:ascii="游ゴシック" w:eastAsia="游ゴシック" w:hAnsi="游ゴシック" w:hint="eastAsia"/>
                <w:sz w:val="22"/>
                <w:szCs w:val="24"/>
              </w:rPr>
              <w:t>夏期発生</w:t>
            </w:r>
            <w:r w:rsidRPr="003B3CEA">
              <w:rPr>
                <w:rFonts w:ascii="游ゴシック" w:eastAsia="游ゴシック" w:hAnsi="游ゴシック" w:hint="eastAsia"/>
                <w:sz w:val="22"/>
                <w:szCs w:val="24"/>
              </w:rPr>
              <w:t>編）</w:t>
            </w:r>
          </w:p>
          <w:p w14:paraId="663B7300" w14:textId="2442490D" w:rsidR="00716B3B" w:rsidRPr="00F37C95" w:rsidRDefault="00716B3B" w:rsidP="00716B3B">
            <w:pPr>
              <w:snapToGrid w:val="0"/>
              <w:jc w:val="center"/>
              <w:rPr>
                <w:rFonts w:ascii="游ゴシック" w:eastAsia="游ゴシック" w:hAnsi="游ゴシック"/>
                <w:sz w:val="18"/>
                <w:szCs w:val="18"/>
              </w:rPr>
            </w:pPr>
            <w:r w:rsidRPr="003B3CEA">
              <w:rPr>
                <w:rFonts w:ascii="游ゴシック" w:eastAsia="游ゴシック" w:hAnsi="游ゴシック" w:hint="eastAsia"/>
                <w:sz w:val="18"/>
                <w:szCs w:val="18"/>
              </w:rPr>
              <w:t>【北出】</w:t>
            </w:r>
          </w:p>
        </w:tc>
        <w:tc>
          <w:tcPr>
            <w:tcW w:w="8247" w:type="dxa"/>
            <w:vAlign w:val="center"/>
          </w:tcPr>
          <w:p w14:paraId="2ADFC947" w14:textId="77777777" w:rsidR="00402168" w:rsidRPr="00402168" w:rsidRDefault="00402168" w:rsidP="00402168">
            <w:pPr>
              <w:snapToGrid w:val="0"/>
              <w:ind w:leftChars="-6" w:left="-13" w:rightChars="-17" w:right="-36"/>
              <w:rPr>
                <w:rFonts w:ascii="游明朝" w:eastAsia="游明朝" w:hAnsi="游明朝"/>
                <w:sz w:val="19"/>
                <w:szCs w:val="19"/>
              </w:rPr>
            </w:pPr>
            <w:r w:rsidRPr="00402168">
              <w:rPr>
                <w:rFonts w:ascii="游明朝" w:eastAsia="游明朝" w:hAnsi="游明朝" w:hint="eastAsia"/>
                <w:sz w:val="19"/>
                <w:szCs w:val="19"/>
              </w:rPr>
              <w:t xml:space="preserve">　この講座では、発生の制御と遺伝子発現、様々な生物の発生について取り扱います。発生の制御と遺伝子発現は非常に難しく感じる単元ですが、一つ一つの要素を理解することができれば得意分野にかえることが可能です。</w:t>
            </w:r>
          </w:p>
          <w:p w14:paraId="4FB0069A" w14:textId="6639675B" w:rsidR="00716B3B" w:rsidRPr="00402168" w:rsidRDefault="00402168" w:rsidP="00402168">
            <w:pPr>
              <w:snapToGrid w:val="0"/>
              <w:ind w:leftChars="-6" w:left="-13" w:rightChars="-17" w:right="-36"/>
              <w:rPr>
                <w:rFonts w:ascii="游明朝" w:eastAsia="游明朝" w:hAnsi="游明朝"/>
                <w:sz w:val="19"/>
                <w:szCs w:val="19"/>
              </w:rPr>
            </w:pPr>
            <w:r w:rsidRPr="00402168">
              <w:rPr>
                <w:rFonts w:ascii="游明朝" w:eastAsia="游明朝" w:hAnsi="游明朝" w:hint="eastAsia"/>
                <w:sz w:val="19"/>
                <w:szCs w:val="19"/>
              </w:rPr>
              <w:t xml:space="preserve">　一緒に点数を稼ぐ力を身につけましょう。</w:t>
            </w:r>
          </w:p>
        </w:tc>
      </w:tr>
      <w:tr w:rsidR="00716B3B" w:rsidRPr="00094F1E" w14:paraId="492339E5" w14:textId="77777777" w:rsidTr="00C6371F">
        <w:trPr>
          <w:jc w:val="center"/>
        </w:trPr>
        <w:tc>
          <w:tcPr>
            <w:tcW w:w="2209" w:type="dxa"/>
            <w:shd w:val="clear" w:color="auto" w:fill="FDE9D9" w:themeFill="accent6" w:themeFillTint="33"/>
            <w:vAlign w:val="center"/>
          </w:tcPr>
          <w:p w14:paraId="1C86978C" w14:textId="7FC11DC0" w:rsidR="00716B3B" w:rsidRPr="00F37C95" w:rsidRDefault="00716B3B" w:rsidP="00716B3B">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Pr>
                <w:rFonts w:ascii="游ゴシック" w:eastAsia="游ゴシック" w:hAnsi="游ゴシック" w:hint="eastAsia"/>
                <w:sz w:val="18"/>
                <w:szCs w:val="18"/>
              </w:rPr>
              <w:t>２</w:t>
            </w:r>
            <w:r w:rsidR="002E0CA9">
              <w:rPr>
                <w:rFonts w:ascii="游ゴシック" w:eastAsia="游ゴシック" w:hAnsi="游ゴシック" w:hint="eastAsia"/>
                <w:sz w:val="18"/>
                <w:szCs w:val="18"/>
              </w:rPr>
              <w:t>７</w:t>
            </w:r>
          </w:p>
          <w:p w14:paraId="7270909A" w14:textId="036039CA" w:rsidR="00716B3B" w:rsidRPr="00F37C95" w:rsidRDefault="00716B3B" w:rsidP="00716B3B">
            <w:pPr>
              <w:snapToGrid w:val="0"/>
              <w:jc w:val="center"/>
              <w:rPr>
                <w:rFonts w:ascii="游ゴシック" w:eastAsia="游ゴシック" w:hAnsi="游ゴシック"/>
                <w:sz w:val="22"/>
              </w:rPr>
            </w:pPr>
            <w:r w:rsidRPr="00F37C95">
              <w:rPr>
                <w:rFonts w:ascii="游ゴシック" w:eastAsia="游ゴシック" w:hAnsi="游ゴシック" w:hint="eastAsia"/>
                <w:sz w:val="22"/>
              </w:rPr>
              <w:t>化学基礎</w:t>
            </w:r>
            <w:r w:rsidR="002E0CA9">
              <w:rPr>
                <w:rFonts w:ascii="游ゴシック" w:eastAsia="游ゴシック" w:hAnsi="游ゴシック" w:hint="eastAsia"/>
                <w:sz w:val="22"/>
              </w:rPr>
              <w:t>（夏期編）</w:t>
            </w:r>
          </w:p>
          <w:p w14:paraId="7442D699" w14:textId="63684D5E" w:rsidR="00716B3B" w:rsidRPr="00F37C95" w:rsidRDefault="00716B3B" w:rsidP="00716B3B">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w:t>
            </w:r>
            <w:r>
              <w:rPr>
                <w:rFonts w:ascii="游ゴシック" w:eastAsia="游ゴシック" w:hAnsi="游ゴシック" w:hint="eastAsia"/>
                <w:sz w:val="18"/>
                <w:szCs w:val="18"/>
              </w:rPr>
              <w:t>山田（貴）</w:t>
            </w:r>
            <w:r w:rsidRPr="00F37C95">
              <w:rPr>
                <w:rFonts w:ascii="游ゴシック" w:eastAsia="游ゴシック" w:hAnsi="游ゴシック" w:hint="eastAsia"/>
                <w:sz w:val="18"/>
                <w:szCs w:val="18"/>
              </w:rPr>
              <w:t>】</w:t>
            </w:r>
          </w:p>
        </w:tc>
        <w:tc>
          <w:tcPr>
            <w:tcW w:w="8247" w:type="dxa"/>
            <w:vAlign w:val="center"/>
          </w:tcPr>
          <w:p w14:paraId="4D9430DC" w14:textId="6FEAC77B" w:rsidR="00716B3B" w:rsidRPr="006556BA" w:rsidRDefault="00716B3B" w:rsidP="00716B3B">
            <w:pPr>
              <w:snapToGrid w:val="0"/>
              <w:ind w:leftChars="-6" w:left="-13" w:rightChars="-17" w:right="-36" w:firstLineChars="100" w:firstLine="190"/>
              <w:rPr>
                <w:rFonts w:ascii="游明朝" w:eastAsia="游明朝" w:hAnsi="游明朝"/>
                <w:sz w:val="19"/>
                <w:szCs w:val="19"/>
              </w:rPr>
            </w:pPr>
            <w:r w:rsidRPr="00205E09">
              <w:rPr>
                <w:rFonts w:ascii="游明朝" w:eastAsia="游明朝" w:hAnsi="游明朝" w:hint="eastAsia"/>
                <w:sz w:val="19"/>
                <w:szCs w:val="19"/>
              </w:rPr>
              <w:t>「物質量と密度の計算」「中和とＰＨ計算」「酸化還元の計算」の内容について共通テスト標準レベルの問題</w:t>
            </w:r>
            <w:r w:rsidR="00757D62">
              <w:rPr>
                <w:rFonts w:ascii="游明朝" w:eastAsia="游明朝" w:hAnsi="游明朝" w:hint="eastAsia"/>
                <w:sz w:val="19"/>
                <w:szCs w:val="19"/>
              </w:rPr>
              <w:t>の</w:t>
            </w:r>
            <w:r w:rsidRPr="00205E09">
              <w:rPr>
                <w:rFonts w:ascii="游明朝" w:eastAsia="游明朝" w:hAnsi="游明朝" w:hint="eastAsia"/>
                <w:sz w:val="19"/>
                <w:szCs w:val="19"/>
              </w:rPr>
              <w:t>演習</w:t>
            </w:r>
            <w:r w:rsidR="00757D62">
              <w:rPr>
                <w:rFonts w:ascii="游明朝" w:eastAsia="游明朝" w:hAnsi="游明朝" w:hint="eastAsia"/>
                <w:sz w:val="19"/>
                <w:szCs w:val="19"/>
              </w:rPr>
              <w:t>を</w:t>
            </w:r>
            <w:r w:rsidRPr="00205E09">
              <w:rPr>
                <w:rFonts w:ascii="游明朝" w:eastAsia="游明朝" w:hAnsi="游明朝" w:hint="eastAsia"/>
                <w:sz w:val="19"/>
                <w:szCs w:val="19"/>
              </w:rPr>
              <w:t>します。化学基礎の計算問題</w:t>
            </w:r>
            <w:r w:rsidR="00CD445D">
              <w:rPr>
                <w:rFonts w:ascii="游明朝" w:eastAsia="游明朝" w:hAnsi="游明朝" w:hint="eastAsia"/>
                <w:sz w:val="19"/>
                <w:szCs w:val="19"/>
              </w:rPr>
              <w:t>は</w:t>
            </w:r>
            <w:r w:rsidR="009C2541">
              <w:rPr>
                <w:rFonts w:ascii="游明朝" w:eastAsia="游明朝" w:hAnsi="游明朝" w:hint="eastAsia"/>
                <w:sz w:val="19"/>
                <w:szCs w:val="19"/>
              </w:rPr>
              <w:t>さほど難しく</w:t>
            </w:r>
            <w:r w:rsidR="00F266AE">
              <w:rPr>
                <w:rFonts w:ascii="游明朝" w:eastAsia="游明朝" w:hAnsi="游明朝" w:hint="eastAsia"/>
                <w:sz w:val="19"/>
                <w:szCs w:val="19"/>
              </w:rPr>
              <w:t>ない</w:t>
            </w:r>
            <w:r w:rsidR="00757D62">
              <w:rPr>
                <w:rFonts w:ascii="游明朝" w:eastAsia="游明朝" w:hAnsi="游明朝" w:hint="eastAsia"/>
                <w:sz w:val="19"/>
                <w:szCs w:val="19"/>
              </w:rPr>
              <w:t>ので</w:t>
            </w:r>
            <w:r w:rsidR="00F266AE">
              <w:rPr>
                <w:rFonts w:ascii="游明朝" w:eastAsia="游明朝" w:hAnsi="游明朝" w:hint="eastAsia"/>
                <w:sz w:val="19"/>
                <w:szCs w:val="19"/>
              </w:rPr>
              <w:t>、</w:t>
            </w:r>
            <w:r w:rsidR="00CD445D">
              <w:rPr>
                <w:rFonts w:ascii="游明朝" w:eastAsia="游明朝" w:hAnsi="游明朝" w:hint="eastAsia"/>
                <w:sz w:val="19"/>
                <w:szCs w:val="19"/>
              </w:rPr>
              <w:t>基本的な考え方を身に付けさえすれば十分対応可能です。</w:t>
            </w:r>
            <w:r w:rsidR="00E905AF">
              <w:rPr>
                <w:rFonts w:ascii="游明朝" w:eastAsia="游明朝" w:hAnsi="游明朝" w:hint="eastAsia"/>
                <w:sz w:val="19"/>
                <w:szCs w:val="19"/>
              </w:rPr>
              <w:t>とはいえ習得には時間と反復が必要ですので、</w:t>
            </w:r>
            <w:r w:rsidR="00860C80">
              <w:rPr>
                <w:rFonts w:ascii="游明朝" w:eastAsia="游明朝" w:hAnsi="游明朝" w:hint="eastAsia"/>
                <w:sz w:val="19"/>
                <w:szCs w:val="19"/>
              </w:rPr>
              <w:t>今のうちに確認をして</w:t>
            </w:r>
            <w:r w:rsidR="005123D1">
              <w:rPr>
                <w:rFonts w:ascii="游明朝" w:eastAsia="游明朝" w:hAnsi="游明朝" w:hint="eastAsia"/>
                <w:sz w:val="19"/>
                <w:szCs w:val="19"/>
              </w:rPr>
              <w:t>繰り返し練習できる準備をしましょう</w:t>
            </w:r>
            <w:r w:rsidRPr="00205E09">
              <w:rPr>
                <w:rFonts w:ascii="游明朝" w:eastAsia="游明朝" w:hAnsi="游明朝" w:hint="eastAsia"/>
                <w:sz w:val="19"/>
                <w:szCs w:val="19"/>
              </w:rPr>
              <w:t>。</w:t>
            </w:r>
          </w:p>
        </w:tc>
      </w:tr>
      <w:tr w:rsidR="00716B3B" w:rsidRPr="00094F1E" w14:paraId="250AD7B8" w14:textId="77777777" w:rsidTr="00C6371F">
        <w:trPr>
          <w:jc w:val="center"/>
        </w:trPr>
        <w:tc>
          <w:tcPr>
            <w:tcW w:w="2209" w:type="dxa"/>
            <w:shd w:val="clear" w:color="auto" w:fill="FDE9D9" w:themeFill="accent6" w:themeFillTint="33"/>
            <w:vAlign w:val="center"/>
          </w:tcPr>
          <w:p w14:paraId="14E5EBD4" w14:textId="2D96DB91" w:rsidR="00716B3B" w:rsidRPr="00F37C95" w:rsidRDefault="00716B3B" w:rsidP="00716B3B">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Pr>
                <w:rFonts w:ascii="游ゴシック" w:eastAsia="游ゴシック" w:hAnsi="游ゴシック" w:hint="eastAsia"/>
                <w:sz w:val="18"/>
                <w:szCs w:val="18"/>
              </w:rPr>
              <w:t>２</w:t>
            </w:r>
            <w:r w:rsidR="002E0CA9">
              <w:rPr>
                <w:rFonts w:ascii="游ゴシック" w:eastAsia="游ゴシック" w:hAnsi="游ゴシック" w:hint="eastAsia"/>
                <w:sz w:val="18"/>
                <w:szCs w:val="18"/>
              </w:rPr>
              <w:t>８</w:t>
            </w:r>
          </w:p>
          <w:p w14:paraId="5394D7DD" w14:textId="5EFEECAF" w:rsidR="00716B3B" w:rsidRPr="00F37C95" w:rsidRDefault="00716B3B" w:rsidP="00716B3B">
            <w:pPr>
              <w:snapToGrid w:val="0"/>
              <w:jc w:val="center"/>
              <w:rPr>
                <w:rFonts w:ascii="游ゴシック" w:eastAsia="游ゴシック" w:hAnsi="游ゴシック"/>
                <w:sz w:val="22"/>
              </w:rPr>
            </w:pPr>
            <w:r w:rsidRPr="00F37C95">
              <w:rPr>
                <w:rFonts w:ascii="游ゴシック" w:eastAsia="游ゴシック" w:hAnsi="游ゴシック" w:hint="eastAsia"/>
                <w:sz w:val="22"/>
              </w:rPr>
              <w:t>生物基礎</w:t>
            </w:r>
            <w:r w:rsidR="002E0CA9">
              <w:rPr>
                <w:rFonts w:ascii="游ゴシック" w:eastAsia="游ゴシック" w:hAnsi="游ゴシック" w:hint="eastAsia"/>
                <w:sz w:val="22"/>
              </w:rPr>
              <w:t>（夏期編）</w:t>
            </w:r>
          </w:p>
          <w:p w14:paraId="2F7A1E3B" w14:textId="102A2DCD" w:rsidR="00716B3B" w:rsidRPr="00F37C95" w:rsidRDefault="00716B3B" w:rsidP="00716B3B">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w:t>
            </w:r>
            <w:r>
              <w:rPr>
                <w:rFonts w:ascii="游ゴシック" w:eastAsia="游ゴシック" w:hAnsi="游ゴシック" w:hint="eastAsia"/>
                <w:sz w:val="18"/>
                <w:szCs w:val="18"/>
              </w:rPr>
              <w:t>北出</w:t>
            </w:r>
            <w:r w:rsidRPr="00F37C95">
              <w:rPr>
                <w:rFonts w:ascii="游ゴシック" w:eastAsia="游ゴシック" w:hAnsi="游ゴシック" w:hint="eastAsia"/>
                <w:sz w:val="18"/>
                <w:szCs w:val="18"/>
              </w:rPr>
              <w:t>】</w:t>
            </w:r>
          </w:p>
        </w:tc>
        <w:tc>
          <w:tcPr>
            <w:tcW w:w="8247" w:type="dxa"/>
            <w:vAlign w:val="center"/>
          </w:tcPr>
          <w:p w14:paraId="24397DA3" w14:textId="77777777" w:rsidR="00402168" w:rsidRPr="00402168" w:rsidRDefault="00402168" w:rsidP="00402168">
            <w:pPr>
              <w:pStyle w:val="af9"/>
              <w:ind w:firstLineChars="100" w:firstLine="190"/>
              <w:rPr>
                <w:rFonts w:ascii="游明朝" w:eastAsia="游明朝" w:hAnsi="游明朝" w:hint="default"/>
                <w:color w:val="auto"/>
                <w:sz w:val="19"/>
                <w:szCs w:val="19"/>
                <w:lang w:val="en-US"/>
              </w:rPr>
            </w:pPr>
            <w:r w:rsidRPr="00402168">
              <w:rPr>
                <w:rFonts w:ascii="游明朝" w:eastAsia="游明朝" w:hAnsi="游明朝"/>
                <w:color w:val="auto"/>
                <w:sz w:val="19"/>
                <w:szCs w:val="19"/>
                <w:lang w:val="en-US"/>
              </w:rPr>
              <w:t>暗記することが比較的多い単元である、身体と恒常性について解説します。具体的には</w:t>
            </w:r>
          </w:p>
          <w:p w14:paraId="4C958D96" w14:textId="77777777" w:rsidR="00402168" w:rsidRPr="00402168" w:rsidRDefault="00402168" w:rsidP="00402168">
            <w:pPr>
              <w:pStyle w:val="af9"/>
              <w:rPr>
                <w:rFonts w:ascii="游明朝" w:eastAsia="游明朝" w:hAnsi="游明朝" w:hint="default"/>
                <w:color w:val="auto"/>
                <w:sz w:val="19"/>
                <w:szCs w:val="19"/>
                <w:lang w:val="en-US"/>
              </w:rPr>
            </w:pPr>
            <w:r w:rsidRPr="00402168">
              <w:rPr>
                <w:rFonts w:ascii="游明朝" w:eastAsia="游明朝" w:hAnsi="游明朝"/>
                <w:color w:val="auto"/>
                <w:sz w:val="19"/>
                <w:szCs w:val="19"/>
                <w:lang w:val="en-US"/>
              </w:rPr>
              <w:t>①ホルモンと自律神経による調節　②恒常性の維持　③免疫</w:t>
            </w:r>
          </w:p>
          <w:p w14:paraId="20659640" w14:textId="77777777" w:rsidR="00402168" w:rsidRPr="00402168" w:rsidRDefault="00402168" w:rsidP="00402168">
            <w:pPr>
              <w:pStyle w:val="af9"/>
              <w:rPr>
                <w:rFonts w:ascii="游明朝" w:eastAsia="游明朝" w:hAnsi="游明朝" w:hint="default"/>
                <w:color w:val="auto"/>
                <w:sz w:val="19"/>
                <w:szCs w:val="19"/>
                <w:lang w:val="en-US"/>
              </w:rPr>
            </w:pPr>
            <w:r w:rsidRPr="00402168">
              <w:rPr>
                <w:rFonts w:ascii="游明朝" w:eastAsia="游明朝" w:hAnsi="游明朝"/>
                <w:color w:val="auto"/>
                <w:sz w:val="19"/>
                <w:szCs w:val="19"/>
                <w:lang w:val="en-US"/>
              </w:rPr>
              <w:t>の３つです。知識の整理に加えてグラフの読み方も訓練していきます。</w:t>
            </w:r>
          </w:p>
          <w:p w14:paraId="7441D828" w14:textId="77777777" w:rsidR="00402168" w:rsidRPr="00402168" w:rsidRDefault="00402168" w:rsidP="00402168">
            <w:pPr>
              <w:pStyle w:val="af9"/>
              <w:rPr>
                <w:rFonts w:ascii="游明朝" w:eastAsia="游明朝" w:hAnsi="游明朝" w:hint="default"/>
                <w:color w:val="auto"/>
                <w:sz w:val="19"/>
                <w:szCs w:val="19"/>
                <w:lang w:val="en-US"/>
              </w:rPr>
            </w:pPr>
            <w:r w:rsidRPr="00402168">
              <w:rPr>
                <w:rFonts w:ascii="游明朝" w:eastAsia="游明朝" w:hAnsi="游明朝"/>
                <w:color w:val="auto"/>
                <w:sz w:val="19"/>
                <w:szCs w:val="19"/>
                <w:lang w:val="en-US"/>
              </w:rPr>
              <w:t xml:space="preserve">　これらの範囲には少し前までは高校範囲ではなかったどころか、薬学部生が３年生になって学ぶような内容も追加されており非常に難しいです。</w:t>
            </w:r>
          </w:p>
          <w:p w14:paraId="1D0E7E9A" w14:textId="77777777" w:rsidR="00402168" w:rsidRPr="00402168" w:rsidRDefault="00402168" w:rsidP="00402168">
            <w:pPr>
              <w:pStyle w:val="af9"/>
              <w:rPr>
                <w:rFonts w:ascii="游明朝" w:eastAsia="游明朝" w:hAnsi="游明朝" w:hint="default"/>
                <w:color w:val="auto"/>
                <w:sz w:val="19"/>
                <w:szCs w:val="19"/>
                <w:lang w:val="en-US"/>
              </w:rPr>
            </w:pPr>
            <w:r w:rsidRPr="00402168">
              <w:rPr>
                <w:rFonts w:ascii="游明朝" w:eastAsia="游明朝" w:hAnsi="游明朝"/>
                <w:color w:val="auto"/>
                <w:sz w:val="19"/>
                <w:szCs w:val="19"/>
                <w:lang w:val="en-US"/>
              </w:rPr>
              <w:t xml:space="preserve">　生物基礎と銘打ってはおりますが、理系の生物選択者にもおすすめの内容となっております。</w:t>
            </w:r>
          </w:p>
          <w:p w14:paraId="1CE5556C" w14:textId="501BAE64" w:rsidR="00716B3B" w:rsidRPr="002E0CA9" w:rsidRDefault="00402168" w:rsidP="00402168">
            <w:pPr>
              <w:pStyle w:val="af9"/>
              <w:rPr>
                <w:rFonts w:ascii="游明朝" w:eastAsia="游明朝" w:hAnsi="游明朝" w:hint="default"/>
                <w:color w:val="auto"/>
                <w:sz w:val="19"/>
                <w:szCs w:val="19"/>
                <w:lang w:val="en-US"/>
              </w:rPr>
            </w:pPr>
            <w:r w:rsidRPr="00402168">
              <w:rPr>
                <w:rFonts w:ascii="游明朝" w:eastAsia="游明朝" w:hAnsi="游明朝"/>
                <w:color w:val="auto"/>
                <w:sz w:val="19"/>
                <w:szCs w:val="19"/>
                <w:lang w:val="en-US"/>
              </w:rPr>
              <w:t>一緒に頑張っていきましょう。</w:t>
            </w:r>
          </w:p>
        </w:tc>
      </w:tr>
      <w:tr w:rsidR="00716B3B" w:rsidRPr="00094F1E" w14:paraId="1CD3468C" w14:textId="77777777" w:rsidTr="00C6371F">
        <w:trPr>
          <w:jc w:val="center"/>
        </w:trPr>
        <w:tc>
          <w:tcPr>
            <w:tcW w:w="2209" w:type="dxa"/>
            <w:shd w:val="clear" w:color="auto" w:fill="FDE9D9" w:themeFill="accent6" w:themeFillTint="33"/>
            <w:vAlign w:val="center"/>
          </w:tcPr>
          <w:p w14:paraId="4BFC4C94" w14:textId="77777777" w:rsidR="005300DC" w:rsidRDefault="00716B3B" w:rsidP="00716B3B">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Pr>
                <w:rFonts w:ascii="游ゴシック" w:eastAsia="游ゴシック" w:hAnsi="游ゴシック" w:hint="eastAsia"/>
                <w:sz w:val="18"/>
                <w:szCs w:val="18"/>
              </w:rPr>
              <w:t>２９・３０</w:t>
            </w:r>
          </w:p>
          <w:p w14:paraId="47D01CCE" w14:textId="7ECB413D" w:rsidR="00716B3B" w:rsidRPr="00F37C95" w:rsidRDefault="00716B3B" w:rsidP="00716B3B">
            <w:pPr>
              <w:snapToGrid w:val="0"/>
              <w:jc w:val="center"/>
              <w:rPr>
                <w:rFonts w:ascii="游ゴシック" w:eastAsia="游ゴシック" w:hAnsi="游ゴシック"/>
                <w:sz w:val="18"/>
                <w:szCs w:val="18"/>
              </w:rPr>
            </w:pPr>
            <w:r>
              <w:rPr>
                <w:rFonts w:ascii="游ゴシック" w:eastAsia="游ゴシック" w:hAnsi="游ゴシック" w:hint="eastAsia"/>
                <w:sz w:val="18"/>
                <w:szCs w:val="18"/>
              </w:rPr>
              <w:t>・３１</w:t>
            </w:r>
            <w:r w:rsidR="005300DC">
              <w:rPr>
                <w:rFonts w:ascii="游ゴシック" w:eastAsia="游ゴシック" w:hAnsi="游ゴシック" w:hint="eastAsia"/>
                <w:sz w:val="18"/>
                <w:szCs w:val="18"/>
              </w:rPr>
              <w:t>・３２</w:t>
            </w:r>
            <w:r w:rsidR="00DE6BC0">
              <w:rPr>
                <w:rFonts w:ascii="游ゴシック" w:eastAsia="游ゴシック" w:hAnsi="游ゴシック" w:hint="eastAsia"/>
                <w:sz w:val="18"/>
                <w:szCs w:val="18"/>
              </w:rPr>
              <w:t>・３３</w:t>
            </w:r>
          </w:p>
          <w:p w14:paraId="15EDEFC4" w14:textId="77777777" w:rsidR="00716B3B" w:rsidRPr="00F37C95" w:rsidRDefault="00716B3B" w:rsidP="00716B3B">
            <w:pPr>
              <w:snapToGrid w:val="0"/>
              <w:jc w:val="center"/>
              <w:rPr>
                <w:rFonts w:ascii="游ゴシック" w:eastAsia="游ゴシック" w:hAnsi="游ゴシック"/>
                <w:sz w:val="24"/>
                <w:szCs w:val="24"/>
              </w:rPr>
            </w:pPr>
            <w:r w:rsidRPr="00F37C95">
              <w:rPr>
                <w:rFonts w:ascii="游ゴシック" w:eastAsia="游ゴシック" w:hAnsi="游ゴシック" w:hint="eastAsia"/>
                <w:sz w:val="24"/>
                <w:szCs w:val="24"/>
              </w:rPr>
              <w:t>世界史</w:t>
            </w:r>
          </w:p>
          <w:p w14:paraId="1D2F38FE" w14:textId="29DA5D44" w:rsidR="00716B3B" w:rsidRPr="00F37C95" w:rsidRDefault="00716B3B" w:rsidP="005300DC">
            <w:pPr>
              <w:snapToGrid w:val="0"/>
              <w:jc w:val="center"/>
              <w:rPr>
                <w:rFonts w:ascii="游ゴシック" w:eastAsia="游ゴシック" w:hAnsi="游ゴシック"/>
                <w:sz w:val="16"/>
                <w:szCs w:val="24"/>
              </w:rPr>
            </w:pPr>
            <w:r w:rsidRPr="00F37C95">
              <w:rPr>
                <w:rFonts w:ascii="游ゴシック" w:eastAsia="游ゴシック" w:hAnsi="游ゴシック" w:hint="eastAsia"/>
                <w:sz w:val="16"/>
                <w:szCs w:val="24"/>
              </w:rPr>
              <w:t>（</w:t>
            </w:r>
            <w:r w:rsidR="005300DC">
              <w:rPr>
                <w:rFonts w:ascii="游ゴシック" w:eastAsia="游ゴシック" w:hAnsi="游ゴシック" w:hint="eastAsia"/>
                <w:sz w:val="16"/>
                <w:szCs w:val="24"/>
              </w:rPr>
              <w:t>夏期</w:t>
            </w:r>
            <w:r w:rsidRPr="00F37C95">
              <w:rPr>
                <w:rFonts w:ascii="游ゴシック" w:eastAsia="游ゴシック" w:hAnsi="游ゴシック" w:hint="eastAsia"/>
                <w:sz w:val="16"/>
                <w:szCs w:val="24"/>
              </w:rPr>
              <w:t>中国</w:t>
            </w:r>
            <w:r w:rsidR="005300DC">
              <w:rPr>
                <w:rFonts w:ascii="游ゴシック" w:eastAsia="游ゴシック" w:hAnsi="游ゴシック" w:hint="eastAsia"/>
                <w:sz w:val="16"/>
                <w:szCs w:val="24"/>
              </w:rPr>
              <w:t>史ⅠⅡⅢⅣ</w:t>
            </w:r>
            <w:r w:rsidRPr="00F37C95">
              <w:rPr>
                <w:rFonts w:ascii="游ゴシック" w:eastAsia="游ゴシック" w:hAnsi="游ゴシック" w:hint="eastAsia"/>
                <w:sz w:val="16"/>
                <w:szCs w:val="24"/>
              </w:rPr>
              <w:t>）</w:t>
            </w:r>
          </w:p>
          <w:p w14:paraId="37AA1D8C" w14:textId="08BAFB5D" w:rsidR="00716B3B" w:rsidRPr="00F37C95" w:rsidRDefault="00716B3B" w:rsidP="00716B3B">
            <w:pPr>
              <w:snapToGrid w:val="0"/>
              <w:jc w:val="center"/>
              <w:rPr>
                <w:rFonts w:ascii="游ゴシック" w:eastAsia="游ゴシック" w:hAnsi="游ゴシック"/>
                <w:sz w:val="16"/>
                <w:szCs w:val="24"/>
              </w:rPr>
            </w:pPr>
            <w:r w:rsidRPr="00F37C95">
              <w:rPr>
                <w:rFonts w:ascii="游ゴシック" w:eastAsia="游ゴシック" w:hAnsi="游ゴシック" w:hint="eastAsia"/>
                <w:sz w:val="16"/>
                <w:szCs w:val="24"/>
              </w:rPr>
              <w:t>（</w:t>
            </w:r>
            <w:r w:rsidR="005300DC">
              <w:rPr>
                <w:rFonts w:ascii="游ゴシック" w:eastAsia="游ゴシック" w:hAnsi="游ゴシック" w:hint="eastAsia"/>
                <w:sz w:val="16"/>
                <w:szCs w:val="24"/>
              </w:rPr>
              <w:t>夏期</w:t>
            </w:r>
            <w:r w:rsidRPr="00F37C95">
              <w:rPr>
                <w:rFonts w:ascii="游ゴシック" w:eastAsia="游ゴシック" w:hAnsi="游ゴシック" w:hint="eastAsia"/>
                <w:sz w:val="16"/>
                <w:szCs w:val="24"/>
              </w:rPr>
              <w:t>アジア史</w:t>
            </w:r>
            <w:r w:rsidR="005300DC">
              <w:rPr>
                <w:rFonts w:ascii="游ゴシック" w:eastAsia="游ゴシック" w:hAnsi="游ゴシック" w:hint="eastAsia"/>
                <w:sz w:val="16"/>
                <w:szCs w:val="24"/>
              </w:rPr>
              <w:t>編</w:t>
            </w:r>
            <w:r w:rsidRPr="00F37C95">
              <w:rPr>
                <w:rFonts w:ascii="游ゴシック" w:eastAsia="游ゴシック" w:hAnsi="游ゴシック" w:hint="eastAsia"/>
                <w:sz w:val="16"/>
                <w:szCs w:val="24"/>
              </w:rPr>
              <w:t>）</w:t>
            </w:r>
          </w:p>
          <w:p w14:paraId="26339EEC" w14:textId="143C6352" w:rsidR="00716B3B" w:rsidRPr="00F37C95" w:rsidRDefault="00716B3B" w:rsidP="00716B3B">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【石鳥】</w:t>
            </w:r>
          </w:p>
        </w:tc>
        <w:tc>
          <w:tcPr>
            <w:tcW w:w="8247" w:type="dxa"/>
            <w:vAlign w:val="center"/>
          </w:tcPr>
          <w:p w14:paraId="00954B39" w14:textId="62D6E92F" w:rsidR="00716B3B" w:rsidRPr="00D91D91" w:rsidRDefault="00716B3B" w:rsidP="00716B3B">
            <w:pPr>
              <w:snapToGrid w:val="0"/>
              <w:ind w:firstLineChars="200" w:firstLine="380"/>
              <w:rPr>
                <w:rFonts w:ascii="游明朝" w:eastAsia="游明朝" w:hAnsi="游明朝"/>
                <w:sz w:val="19"/>
                <w:szCs w:val="19"/>
              </w:rPr>
            </w:pPr>
            <w:r w:rsidRPr="00D91D91">
              <w:rPr>
                <w:rFonts w:ascii="游明朝" w:eastAsia="游明朝" w:hAnsi="游明朝" w:hint="eastAsia"/>
                <w:sz w:val="19"/>
                <w:szCs w:val="19"/>
              </w:rPr>
              <w:t>Ａ日程（中国</w:t>
            </w:r>
            <w:r w:rsidR="00705CAC" w:rsidRPr="00D91D91">
              <w:rPr>
                <w:rFonts w:ascii="游明朝" w:eastAsia="游明朝" w:hAnsi="游明朝" w:hint="eastAsia"/>
                <w:sz w:val="19"/>
                <w:szCs w:val="19"/>
              </w:rPr>
              <w:t>史Ⅰ</w:t>
            </w:r>
            <w:r w:rsidRPr="00D91D91">
              <w:rPr>
                <w:rFonts w:ascii="游明朝" w:eastAsia="游明朝" w:hAnsi="游明朝" w:hint="eastAsia"/>
                <w:sz w:val="19"/>
                <w:szCs w:val="19"/>
              </w:rPr>
              <w:t xml:space="preserve">）　</w:t>
            </w:r>
            <w:r w:rsidR="00A508D0" w:rsidRPr="00D91D91">
              <w:rPr>
                <w:rFonts w:ascii="游明朝" w:eastAsia="游明朝" w:hAnsi="游明朝" w:hint="eastAsia"/>
                <w:sz w:val="19"/>
                <w:szCs w:val="19"/>
              </w:rPr>
              <w:t>中国文明</w:t>
            </w:r>
            <w:r w:rsidRPr="00D91D91">
              <w:rPr>
                <w:rFonts w:ascii="游明朝" w:eastAsia="游明朝" w:hAnsi="游明朝" w:hint="eastAsia"/>
                <w:sz w:val="19"/>
                <w:szCs w:val="19"/>
              </w:rPr>
              <w:t>～</w:t>
            </w:r>
            <w:r w:rsidR="00A508D0" w:rsidRPr="00D91D91">
              <w:rPr>
                <w:rFonts w:ascii="游明朝" w:eastAsia="游明朝" w:hAnsi="游明朝" w:hint="eastAsia"/>
                <w:sz w:val="19"/>
                <w:szCs w:val="19"/>
              </w:rPr>
              <w:t>西晋</w:t>
            </w:r>
          </w:p>
          <w:p w14:paraId="7A73674D" w14:textId="4826ADFF" w:rsidR="00716B3B" w:rsidRPr="00D91D91" w:rsidRDefault="00716B3B" w:rsidP="00716B3B">
            <w:pPr>
              <w:snapToGrid w:val="0"/>
              <w:ind w:firstLineChars="200" w:firstLine="380"/>
              <w:rPr>
                <w:rFonts w:ascii="游明朝" w:eastAsia="游明朝" w:hAnsi="游明朝"/>
                <w:sz w:val="19"/>
                <w:szCs w:val="19"/>
              </w:rPr>
            </w:pPr>
            <w:r w:rsidRPr="00D91D91">
              <w:rPr>
                <w:rFonts w:ascii="游明朝" w:eastAsia="游明朝" w:hAnsi="游明朝" w:hint="eastAsia"/>
                <w:sz w:val="19"/>
                <w:szCs w:val="19"/>
              </w:rPr>
              <w:t>Ｂ日程（中国</w:t>
            </w:r>
            <w:r w:rsidR="00705CAC" w:rsidRPr="00D91D91">
              <w:rPr>
                <w:rFonts w:ascii="游明朝" w:eastAsia="游明朝" w:hAnsi="游明朝" w:hint="eastAsia"/>
                <w:sz w:val="19"/>
                <w:szCs w:val="19"/>
              </w:rPr>
              <w:t>史Ⅱ</w:t>
            </w:r>
            <w:r w:rsidRPr="00D91D91">
              <w:rPr>
                <w:rFonts w:ascii="游明朝" w:eastAsia="游明朝" w:hAnsi="游明朝" w:hint="eastAsia"/>
                <w:sz w:val="19"/>
                <w:szCs w:val="19"/>
              </w:rPr>
              <w:t xml:space="preserve">）　</w:t>
            </w:r>
            <w:r w:rsidR="00A508D0" w:rsidRPr="00D91D91">
              <w:rPr>
                <w:rFonts w:ascii="游明朝" w:eastAsia="游明朝" w:hAnsi="游明朝" w:hint="eastAsia"/>
                <w:sz w:val="19"/>
                <w:szCs w:val="19"/>
              </w:rPr>
              <w:t>南北朝時代</w:t>
            </w:r>
            <w:r w:rsidRPr="00D91D91">
              <w:rPr>
                <w:rFonts w:ascii="游明朝" w:eastAsia="游明朝" w:hAnsi="游明朝" w:hint="eastAsia"/>
                <w:sz w:val="19"/>
                <w:szCs w:val="19"/>
              </w:rPr>
              <w:t>～</w:t>
            </w:r>
            <w:r w:rsidR="00A508D0" w:rsidRPr="00D91D91">
              <w:rPr>
                <w:rFonts w:ascii="游明朝" w:eastAsia="游明朝" w:hAnsi="游明朝" w:hint="eastAsia"/>
                <w:sz w:val="19"/>
                <w:szCs w:val="19"/>
              </w:rPr>
              <w:t>宋</w:t>
            </w:r>
          </w:p>
          <w:p w14:paraId="384EEB83" w14:textId="6C009B98" w:rsidR="00716B3B" w:rsidRPr="00D91D91" w:rsidRDefault="00716B3B" w:rsidP="00716B3B">
            <w:pPr>
              <w:snapToGrid w:val="0"/>
              <w:ind w:firstLineChars="200" w:firstLine="380"/>
              <w:rPr>
                <w:rFonts w:ascii="游明朝" w:eastAsia="游明朝" w:hAnsi="游明朝"/>
                <w:sz w:val="19"/>
                <w:szCs w:val="19"/>
              </w:rPr>
            </w:pPr>
            <w:r w:rsidRPr="00D91D91">
              <w:rPr>
                <w:rFonts w:ascii="游明朝" w:eastAsia="游明朝" w:hAnsi="游明朝" w:hint="eastAsia"/>
                <w:sz w:val="19"/>
                <w:szCs w:val="19"/>
              </w:rPr>
              <w:t>C日程（中国</w:t>
            </w:r>
            <w:r w:rsidR="00705CAC" w:rsidRPr="00D91D91">
              <w:rPr>
                <w:rFonts w:ascii="游明朝" w:eastAsia="游明朝" w:hAnsi="游明朝" w:hint="eastAsia"/>
                <w:sz w:val="19"/>
                <w:szCs w:val="19"/>
              </w:rPr>
              <w:t>史Ⅲ</w:t>
            </w:r>
            <w:r w:rsidRPr="00D91D91">
              <w:rPr>
                <w:rFonts w:ascii="游明朝" w:eastAsia="游明朝" w:hAnsi="游明朝" w:hint="eastAsia"/>
                <w:sz w:val="19"/>
                <w:szCs w:val="19"/>
              </w:rPr>
              <w:t xml:space="preserve">）　</w:t>
            </w:r>
            <w:r w:rsidR="00A508D0" w:rsidRPr="00D91D91">
              <w:rPr>
                <w:rFonts w:ascii="游明朝" w:eastAsia="游明朝" w:hAnsi="游明朝" w:hint="eastAsia"/>
                <w:sz w:val="19"/>
                <w:szCs w:val="19"/>
              </w:rPr>
              <w:t>モンゴル～清</w:t>
            </w:r>
            <w:r w:rsidR="004E0581" w:rsidRPr="00D91D91">
              <w:rPr>
                <w:rFonts w:ascii="游明朝" w:eastAsia="游明朝" w:hAnsi="游明朝" w:hint="eastAsia"/>
                <w:sz w:val="19"/>
                <w:szCs w:val="19"/>
              </w:rPr>
              <w:t>（前半）</w:t>
            </w:r>
          </w:p>
          <w:p w14:paraId="46ADCD3E" w14:textId="580171CD" w:rsidR="00716B3B" w:rsidRPr="00D91D91" w:rsidRDefault="00705CAC" w:rsidP="00716B3B">
            <w:pPr>
              <w:snapToGrid w:val="0"/>
              <w:ind w:firstLineChars="200" w:firstLine="380"/>
              <w:rPr>
                <w:rFonts w:ascii="游明朝" w:eastAsia="游明朝" w:hAnsi="游明朝"/>
                <w:sz w:val="19"/>
                <w:szCs w:val="19"/>
              </w:rPr>
            </w:pPr>
            <w:r w:rsidRPr="00D91D91">
              <w:rPr>
                <w:rFonts w:ascii="游明朝" w:eastAsia="游明朝" w:hAnsi="游明朝" w:hint="eastAsia"/>
                <w:sz w:val="19"/>
                <w:szCs w:val="19"/>
              </w:rPr>
              <w:t>D</w:t>
            </w:r>
            <w:r w:rsidR="00716B3B" w:rsidRPr="00D91D91">
              <w:rPr>
                <w:rFonts w:ascii="游明朝" w:eastAsia="游明朝" w:hAnsi="游明朝" w:hint="eastAsia"/>
                <w:sz w:val="19"/>
                <w:szCs w:val="19"/>
              </w:rPr>
              <w:t>日程（</w:t>
            </w:r>
            <w:r w:rsidRPr="00D91D91">
              <w:rPr>
                <w:rFonts w:ascii="游明朝" w:eastAsia="游明朝" w:hAnsi="游明朝" w:hint="eastAsia"/>
                <w:sz w:val="19"/>
                <w:szCs w:val="19"/>
              </w:rPr>
              <w:t>中国史Ⅳ</w:t>
            </w:r>
            <w:r w:rsidR="00716B3B" w:rsidRPr="00D91D91">
              <w:rPr>
                <w:rFonts w:ascii="游明朝" w:eastAsia="游明朝" w:hAnsi="游明朝" w:hint="eastAsia"/>
                <w:sz w:val="19"/>
                <w:szCs w:val="19"/>
              </w:rPr>
              <w:t xml:space="preserve">）　</w:t>
            </w:r>
            <w:r w:rsidR="004E0581" w:rsidRPr="00D91D91">
              <w:rPr>
                <w:rFonts w:ascii="游明朝" w:eastAsia="游明朝" w:hAnsi="游明朝" w:hint="eastAsia"/>
                <w:sz w:val="19"/>
                <w:szCs w:val="19"/>
              </w:rPr>
              <w:t>清（後半）～朝鮮史</w:t>
            </w:r>
          </w:p>
          <w:p w14:paraId="798E733A" w14:textId="1FAB4F6F" w:rsidR="00705CAC" w:rsidRPr="00D91D91" w:rsidRDefault="00705CAC" w:rsidP="00716B3B">
            <w:pPr>
              <w:snapToGrid w:val="0"/>
              <w:ind w:firstLineChars="200" w:firstLine="380"/>
              <w:rPr>
                <w:rFonts w:ascii="游明朝" w:eastAsia="游明朝" w:hAnsi="游明朝"/>
                <w:sz w:val="19"/>
                <w:szCs w:val="19"/>
              </w:rPr>
            </w:pPr>
            <w:r w:rsidRPr="00D91D91">
              <w:rPr>
                <w:rFonts w:ascii="游明朝" w:eastAsia="游明朝" w:hAnsi="游明朝" w:hint="eastAsia"/>
                <w:sz w:val="19"/>
                <w:szCs w:val="19"/>
              </w:rPr>
              <w:t>Ｅ日程（アジア史編）14</w:t>
            </w:r>
            <w:r w:rsidRPr="00D91D91">
              <w:rPr>
                <w:rFonts w:ascii="游明朝" w:eastAsia="游明朝" w:hAnsi="游明朝"/>
                <w:sz w:val="19"/>
                <w:szCs w:val="19"/>
              </w:rPr>
              <w:t>c</w:t>
            </w:r>
            <w:r w:rsidRPr="00D91D91">
              <w:rPr>
                <w:rFonts w:ascii="游明朝" w:eastAsia="游明朝" w:hAnsi="游明朝" w:hint="eastAsia"/>
                <w:sz w:val="19"/>
                <w:szCs w:val="19"/>
              </w:rPr>
              <w:t>以降のイスラーム史</w:t>
            </w:r>
          </w:p>
          <w:p w14:paraId="14A79666" w14:textId="572F9471" w:rsidR="00716B3B" w:rsidRPr="00D91D91" w:rsidRDefault="00716B3B" w:rsidP="00716B3B">
            <w:pPr>
              <w:snapToGrid w:val="0"/>
              <w:ind w:firstLineChars="100" w:firstLine="190"/>
              <w:rPr>
                <w:rFonts w:ascii="游明朝" w:eastAsia="游明朝" w:hAnsi="游明朝"/>
                <w:sz w:val="19"/>
                <w:szCs w:val="19"/>
              </w:rPr>
            </w:pPr>
            <w:r w:rsidRPr="00D91D91">
              <w:rPr>
                <w:rFonts w:ascii="游明朝" w:eastAsia="游明朝" w:hAnsi="游明朝" w:hint="eastAsia"/>
                <w:sz w:val="19"/>
                <w:szCs w:val="19"/>
              </w:rPr>
              <w:t>夏は中国史を極めるぞ！A</w:t>
            </w:r>
            <w:r w:rsidR="001F00A6" w:rsidRPr="00D91D91">
              <w:rPr>
                <w:rFonts w:ascii="游明朝" w:eastAsia="游明朝" w:hAnsi="游明朝" w:hint="eastAsia"/>
                <w:sz w:val="19"/>
                <w:szCs w:val="19"/>
              </w:rPr>
              <w:t>～D</w:t>
            </w:r>
            <w:r w:rsidRPr="00D91D91">
              <w:rPr>
                <w:rFonts w:ascii="游明朝" w:eastAsia="游明朝" w:hAnsi="游明朝" w:hint="eastAsia"/>
                <w:sz w:val="19"/>
                <w:szCs w:val="19"/>
              </w:rPr>
              <w:t>の</w:t>
            </w:r>
            <w:r w:rsidR="001F00A6" w:rsidRPr="00D91D91">
              <w:rPr>
                <w:rFonts w:ascii="游明朝" w:eastAsia="游明朝" w:hAnsi="游明朝" w:hint="eastAsia"/>
                <w:sz w:val="19"/>
                <w:szCs w:val="19"/>
              </w:rPr>
              <w:t>4</w:t>
            </w:r>
            <w:r w:rsidRPr="00D91D91">
              <w:rPr>
                <w:rFonts w:ascii="游明朝" w:eastAsia="游明朝" w:hAnsi="游明朝" w:hint="eastAsia"/>
                <w:sz w:val="19"/>
                <w:szCs w:val="19"/>
              </w:rPr>
              <w:t>日程を利用し、中国史の全王朝及び周辺史</w:t>
            </w:r>
            <w:r w:rsidR="009B5C0E" w:rsidRPr="00D91D91">
              <w:rPr>
                <w:rFonts w:ascii="游明朝" w:eastAsia="游明朝" w:hAnsi="游明朝" w:hint="eastAsia"/>
                <w:sz w:val="19"/>
                <w:szCs w:val="19"/>
              </w:rPr>
              <w:t>（学校ではやらない朝鮮</w:t>
            </w:r>
            <w:r w:rsidR="00BF6FAE">
              <w:rPr>
                <w:rFonts w:ascii="游明朝" w:eastAsia="游明朝" w:hAnsi="游明朝" w:hint="eastAsia"/>
                <w:sz w:val="19"/>
                <w:szCs w:val="19"/>
              </w:rPr>
              <w:t>通</w:t>
            </w:r>
            <w:r w:rsidR="009B5C0E" w:rsidRPr="00D91D91">
              <w:rPr>
                <w:rFonts w:ascii="游明朝" w:eastAsia="游明朝" w:hAnsi="游明朝" w:hint="eastAsia"/>
                <w:sz w:val="19"/>
                <w:szCs w:val="19"/>
              </w:rPr>
              <w:t>史含む）</w:t>
            </w:r>
            <w:r w:rsidRPr="00D91D91">
              <w:rPr>
                <w:rFonts w:ascii="游明朝" w:eastAsia="游明朝" w:hAnsi="游明朝" w:hint="eastAsia"/>
                <w:sz w:val="19"/>
                <w:szCs w:val="19"/>
              </w:rPr>
              <w:t>を完璧にします。</w:t>
            </w:r>
            <w:r w:rsidR="009B5C0E" w:rsidRPr="00D91D91">
              <w:rPr>
                <w:rFonts w:ascii="游明朝" w:eastAsia="游明朝" w:hAnsi="游明朝" w:hint="eastAsia"/>
                <w:sz w:val="19"/>
                <w:szCs w:val="19"/>
              </w:rPr>
              <w:t>それと</w:t>
            </w:r>
            <w:r w:rsidRPr="00D91D91">
              <w:rPr>
                <w:rFonts w:ascii="游明朝" w:eastAsia="游明朝" w:hAnsi="游明朝" w:hint="eastAsia"/>
                <w:sz w:val="19"/>
                <w:szCs w:val="19"/>
              </w:rPr>
              <w:t>E日程では14c以降のイスラーム世界、具体的にはティムール朝、サファーヴィー朝、</w:t>
            </w:r>
            <w:r w:rsidR="00060BF1" w:rsidRPr="00D91D91">
              <w:rPr>
                <w:rFonts w:ascii="游明朝" w:eastAsia="游明朝" w:hAnsi="游明朝" w:hint="eastAsia"/>
                <w:sz w:val="19"/>
                <w:szCs w:val="19"/>
              </w:rPr>
              <w:t>ムガル帝国、</w:t>
            </w:r>
            <w:r w:rsidRPr="00D91D91">
              <w:rPr>
                <w:rFonts w:ascii="游明朝" w:eastAsia="游明朝" w:hAnsi="游明朝" w:hint="eastAsia"/>
                <w:sz w:val="19"/>
                <w:szCs w:val="19"/>
              </w:rPr>
              <w:t>オスマン帝国…。</w:t>
            </w:r>
          </w:p>
          <w:p w14:paraId="07FD7951" w14:textId="420672D3" w:rsidR="00D91D91" w:rsidRPr="00D91D91" w:rsidRDefault="00716B3B" w:rsidP="00060BF1">
            <w:pPr>
              <w:pStyle w:val="af9"/>
              <w:ind w:firstLineChars="100" w:firstLine="190"/>
              <w:rPr>
                <w:rFonts w:ascii="游明朝" w:eastAsia="游明朝" w:hAnsi="游明朝" w:hint="default"/>
                <w:color w:val="auto"/>
                <w:sz w:val="19"/>
                <w:szCs w:val="19"/>
              </w:rPr>
            </w:pPr>
            <w:r w:rsidRPr="00D91D91">
              <w:rPr>
                <w:rFonts w:ascii="游明朝" w:eastAsia="游明朝" w:hAnsi="游明朝"/>
                <w:color w:val="auto"/>
                <w:sz w:val="19"/>
                <w:szCs w:val="19"/>
              </w:rPr>
              <w:t>夏が終わる頃、諸君らは中国史が得点源となるはず</w:t>
            </w:r>
            <w:r w:rsidR="00D91D91">
              <w:rPr>
                <w:rFonts w:ascii="游明朝" w:eastAsia="游明朝" w:hAnsi="游明朝"/>
                <w:color w:val="auto"/>
                <w:sz w:val="19"/>
                <w:szCs w:val="19"/>
              </w:rPr>
              <w:t>！！</w:t>
            </w:r>
          </w:p>
          <w:p w14:paraId="25648872" w14:textId="0F1F91E3" w:rsidR="00716B3B" w:rsidRPr="00402168" w:rsidRDefault="00716B3B" w:rsidP="00900185">
            <w:pPr>
              <w:pStyle w:val="af9"/>
              <w:ind w:right="760"/>
              <w:rPr>
                <w:rFonts w:ascii="游明朝" w:eastAsia="游明朝" w:hAnsi="游明朝" w:hint="default"/>
                <w:color w:val="0070C0"/>
                <w:sz w:val="19"/>
                <w:szCs w:val="19"/>
              </w:rPr>
            </w:pPr>
            <w:r w:rsidRPr="00D91D91">
              <w:rPr>
                <w:rFonts w:ascii="游明朝" w:eastAsia="游明朝" w:hAnsi="游明朝"/>
                <w:color w:val="auto"/>
                <w:sz w:val="19"/>
                <w:szCs w:val="19"/>
              </w:rPr>
              <w:t>※</w:t>
            </w:r>
            <w:r w:rsidR="00D91D91" w:rsidRPr="00D91D91">
              <w:rPr>
                <w:rFonts w:ascii="游明朝" w:eastAsia="游明朝" w:hAnsi="游明朝"/>
                <w:color w:val="auto"/>
                <w:sz w:val="19"/>
                <w:szCs w:val="19"/>
              </w:rPr>
              <w:t>世界史登録者以外の</w:t>
            </w:r>
            <w:r w:rsidRPr="00D91D91">
              <w:rPr>
                <w:rFonts w:ascii="游明朝" w:eastAsia="游明朝" w:hAnsi="游明朝"/>
                <w:color w:val="auto"/>
                <w:sz w:val="19"/>
                <w:szCs w:val="19"/>
              </w:rPr>
              <w:t>生徒は1日程だけ取ることも可能</w:t>
            </w:r>
          </w:p>
        </w:tc>
      </w:tr>
    </w:tbl>
    <w:p w14:paraId="5A9D0EE1" w14:textId="77777777" w:rsidR="00635332" w:rsidRDefault="00635332"/>
    <w:p w14:paraId="72478742" w14:textId="77777777" w:rsidR="00635332" w:rsidRDefault="00635332"/>
    <w:p w14:paraId="18BD58B9" w14:textId="77777777" w:rsidR="00635332" w:rsidRDefault="00635332"/>
    <w:p w14:paraId="569D4976" w14:textId="77777777" w:rsidR="00635332" w:rsidRDefault="00635332"/>
    <w:p w14:paraId="178D2B01" w14:textId="77777777" w:rsidR="00635332" w:rsidRDefault="00635332"/>
    <w:p w14:paraId="21FCE948" w14:textId="77777777" w:rsidR="00635332" w:rsidRDefault="00635332"/>
    <w:tbl>
      <w:tblPr>
        <w:tblStyle w:val="ab"/>
        <w:tblW w:w="0" w:type="auto"/>
        <w:jc w:val="center"/>
        <w:tblLook w:val="04A0" w:firstRow="1" w:lastRow="0" w:firstColumn="1" w:lastColumn="0" w:noHBand="0" w:noVBand="1"/>
      </w:tblPr>
      <w:tblGrid>
        <w:gridCol w:w="2209"/>
        <w:gridCol w:w="8247"/>
      </w:tblGrid>
      <w:tr w:rsidR="009B143A" w:rsidRPr="00094F1E" w14:paraId="5BBE03D3" w14:textId="77777777" w:rsidTr="00C6371F">
        <w:trPr>
          <w:jc w:val="center"/>
        </w:trPr>
        <w:tc>
          <w:tcPr>
            <w:tcW w:w="2209" w:type="dxa"/>
            <w:shd w:val="clear" w:color="auto" w:fill="FDE9D9" w:themeFill="accent6" w:themeFillTint="33"/>
            <w:vAlign w:val="center"/>
          </w:tcPr>
          <w:p w14:paraId="0D51D390" w14:textId="54451ECF" w:rsidR="009B143A" w:rsidRPr="00F37C95" w:rsidRDefault="009B143A" w:rsidP="009B143A">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lastRenderedPageBreak/>
              <w:t>No.</w:t>
            </w:r>
            <w:r>
              <w:rPr>
                <w:rFonts w:ascii="游ゴシック" w:eastAsia="游ゴシック" w:hAnsi="游ゴシック" w:hint="eastAsia"/>
                <w:sz w:val="18"/>
                <w:szCs w:val="18"/>
              </w:rPr>
              <w:t>３４</w:t>
            </w:r>
          </w:p>
          <w:p w14:paraId="172DF562" w14:textId="77777777" w:rsidR="009B143A" w:rsidRPr="00F37C95" w:rsidRDefault="009B143A" w:rsidP="009B143A">
            <w:pPr>
              <w:snapToGrid w:val="0"/>
              <w:jc w:val="center"/>
              <w:rPr>
                <w:rFonts w:ascii="游ゴシック" w:eastAsia="游ゴシック" w:hAnsi="游ゴシック"/>
                <w:sz w:val="22"/>
                <w:szCs w:val="24"/>
              </w:rPr>
            </w:pPr>
            <w:r w:rsidRPr="00F37C95">
              <w:rPr>
                <w:rFonts w:ascii="游ゴシック" w:eastAsia="游ゴシック" w:hAnsi="游ゴシック" w:hint="eastAsia"/>
                <w:sz w:val="24"/>
                <w:szCs w:val="24"/>
              </w:rPr>
              <w:t>日本史</w:t>
            </w:r>
          </w:p>
          <w:p w14:paraId="592B81AC" w14:textId="1F3C975F" w:rsidR="009B143A" w:rsidRDefault="009B143A" w:rsidP="009B143A">
            <w:pPr>
              <w:snapToGrid w:val="0"/>
              <w:jc w:val="center"/>
              <w:rPr>
                <w:rFonts w:ascii="游ゴシック" w:eastAsia="游ゴシック" w:hAnsi="游ゴシック"/>
                <w:sz w:val="16"/>
                <w:szCs w:val="24"/>
              </w:rPr>
            </w:pPr>
            <w:r>
              <w:rPr>
                <w:rFonts w:ascii="游ゴシック" w:eastAsia="游ゴシック" w:hAnsi="游ゴシック" w:hint="eastAsia"/>
                <w:sz w:val="16"/>
                <w:szCs w:val="24"/>
              </w:rPr>
              <w:t>（共通テスト解き方編）</w:t>
            </w:r>
          </w:p>
          <w:p w14:paraId="1991DACE" w14:textId="751A91DA" w:rsidR="009B143A" w:rsidRPr="00F37C95" w:rsidRDefault="009B143A" w:rsidP="009B143A">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【北出】</w:t>
            </w:r>
          </w:p>
        </w:tc>
        <w:tc>
          <w:tcPr>
            <w:tcW w:w="8247" w:type="dxa"/>
            <w:vAlign w:val="center"/>
          </w:tcPr>
          <w:p w14:paraId="3A362C85" w14:textId="77777777" w:rsidR="009B143A" w:rsidRPr="006556BA" w:rsidRDefault="009B143A" w:rsidP="009B143A">
            <w:pPr>
              <w:pStyle w:val="af9"/>
              <w:rPr>
                <w:rFonts w:ascii="游明朝" w:eastAsia="游明朝" w:hAnsi="游明朝" w:cs="ＭＳ 明朝" w:hint="default"/>
                <w:color w:val="auto"/>
                <w:sz w:val="19"/>
                <w:szCs w:val="19"/>
              </w:rPr>
            </w:pPr>
            <w:r w:rsidRPr="006556BA">
              <w:rPr>
                <w:rFonts w:ascii="游明朝" w:eastAsia="游明朝" w:hAnsi="游明朝" w:cs="ＭＳ 明朝"/>
                <w:color w:val="auto"/>
                <w:sz w:val="19"/>
                <w:szCs w:val="19"/>
              </w:rPr>
              <w:t>日本史においては時代の流れをしっかりと掴むことが大切です。歴史的事実の多くはそれより過去の事実を原因として発生していますし、文化は過去の文化に影響を受けたものがほとんどです。逆に言えば歴史の流れを抑えながら覚えていけば、ほとんどの知識は互いに関連づいていきます。知識というものは個別に覚えようとすると非常に難しいですが、互いに関連付けていくことで脳にとって非常に記憶しやすくなりますから、かなり楽になりますね。特に共通テストでは複数の時代にまたがった流れへの理解を要求する問題も多く出題されています。歴史の流れを意識しながら学習していきましょう。</w:t>
            </w:r>
          </w:p>
          <w:p w14:paraId="0B83D639" w14:textId="4B56BFCF" w:rsidR="009B143A" w:rsidRPr="006556BA" w:rsidRDefault="009B143A" w:rsidP="009B143A">
            <w:pPr>
              <w:pStyle w:val="af9"/>
              <w:rPr>
                <w:rFonts w:ascii="游明朝" w:eastAsia="游明朝" w:hAnsi="游明朝" w:cs="ＭＳ 明朝" w:hint="default"/>
                <w:color w:val="auto"/>
                <w:sz w:val="19"/>
                <w:szCs w:val="19"/>
                <w:lang w:val="en-US"/>
              </w:rPr>
            </w:pPr>
            <w:r w:rsidRPr="006556BA">
              <w:rPr>
                <w:rFonts w:ascii="游明朝" w:eastAsia="游明朝" w:hAnsi="游明朝" w:cs="ＭＳ 明朝"/>
                <w:color w:val="auto"/>
                <w:sz w:val="19"/>
                <w:szCs w:val="19"/>
              </w:rPr>
              <w:t xml:space="preserve">　また、共通テストではセンター試験や一般の問題集とは異なった独特の問題形式をとってきます。共通テストはとにかく</w:t>
            </w:r>
            <w:r w:rsidRPr="006556BA">
              <w:rPr>
                <w:rFonts w:ascii="游明朝" w:eastAsia="游明朝" w:hAnsi="游明朝" w:cs="ＭＳ 明朝"/>
                <w:b/>
                <w:bCs/>
                <w:color w:val="auto"/>
                <w:sz w:val="19"/>
                <w:szCs w:val="19"/>
              </w:rPr>
              <w:t>資料や図が多く問題文も長い</w:t>
            </w:r>
            <w:r w:rsidRPr="006556BA">
              <w:rPr>
                <w:rFonts w:ascii="游明朝" w:eastAsia="游明朝" w:hAnsi="游明朝" w:cs="ＭＳ 明朝"/>
                <w:color w:val="auto"/>
                <w:sz w:val="19"/>
                <w:szCs w:val="19"/>
              </w:rPr>
              <w:t>です。これを1から全部読んでいたら</w:t>
            </w:r>
            <w:r w:rsidRPr="006556BA">
              <w:rPr>
                <w:rFonts w:ascii="游明朝" w:eastAsia="游明朝" w:hAnsi="游明朝" w:cs="ＭＳ 明朝"/>
                <w:b/>
                <w:bCs/>
                <w:color w:val="auto"/>
                <w:sz w:val="19"/>
                <w:szCs w:val="19"/>
              </w:rPr>
              <w:t>時間がいくらあっても足りません</w:t>
            </w:r>
            <w:r w:rsidRPr="006556BA">
              <w:rPr>
                <w:rFonts w:ascii="游明朝" w:eastAsia="游明朝" w:hAnsi="游明朝" w:cs="ＭＳ 明朝"/>
                <w:color w:val="auto"/>
                <w:sz w:val="19"/>
                <w:szCs w:val="19"/>
              </w:rPr>
              <w:t>。本授業では共通テスト独特の問題の読み方や解き方を解説していきます。この方法をマスターすれば、1問1問を</w:t>
            </w:r>
            <w:r w:rsidRPr="006556BA">
              <w:rPr>
                <w:rFonts w:ascii="游明朝" w:eastAsia="游明朝" w:hAnsi="游明朝" w:cs="ＭＳ 明朝"/>
                <w:b/>
                <w:bCs/>
                <w:color w:val="auto"/>
                <w:sz w:val="19"/>
                <w:szCs w:val="19"/>
              </w:rPr>
              <w:t>解くのにかかる時間が大きく減ります</w:t>
            </w:r>
            <w:r w:rsidRPr="006556BA">
              <w:rPr>
                <w:rFonts w:ascii="游明朝" w:eastAsia="游明朝" w:hAnsi="游明朝" w:cs="ＭＳ 明朝"/>
                <w:color w:val="auto"/>
                <w:sz w:val="19"/>
                <w:szCs w:val="19"/>
              </w:rPr>
              <w:t>。一緒に頑張りましょう。</w:t>
            </w:r>
          </w:p>
        </w:tc>
      </w:tr>
      <w:tr w:rsidR="009B143A" w:rsidRPr="00094F1E" w14:paraId="2F48C10F" w14:textId="77777777" w:rsidTr="00C6371F">
        <w:trPr>
          <w:jc w:val="center"/>
        </w:trPr>
        <w:tc>
          <w:tcPr>
            <w:tcW w:w="2209" w:type="dxa"/>
            <w:shd w:val="clear" w:color="auto" w:fill="FDE9D9" w:themeFill="accent6" w:themeFillTint="33"/>
            <w:vAlign w:val="center"/>
          </w:tcPr>
          <w:p w14:paraId="5FA03F51" w14:textId="11157BB6" w:rsidR="009B143A" w:rsidRPr="00F37C95" w:rsidRDefault="009B143A" w:rsidP="009B143A">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No.３</w:t>
            </w:r>
            <w:r>
              <w:rPr>
                <w:rFonts w:ascii="游ゴシック" w:eastAsia="游ゴシック" w:hAnsi="游ゴシック" w:hint="eastAsia"/>
                <w:sz w:val="18"/>
                <w:szCs w:val="18"/>
              </w:rPr>
              <w:t>５</w:t>
            </w:r>
          </w:p>
          <w:p w14:paraId="21AA01AF" w14:textId="77777777" w:rsidR="009B143A" w:rsidRPr="00F37C95" w:rsidRDefault="009B143A" w:rsidP="009B143A">
            <w:pPr>
              <w:snapToGrid w:val="0"/>
              <w:jc w:val="center"/>
              <w:rPr>
                <w:rFonts w:ascii="游ゴシック" w:eastAsia="游ゴシック" w:hAnsi="游ゴシック"/>
                <w:sz w:val="22"/>
                <w:szCs w:val="24"/>
              </w:rPr>
            </w:pPr>
            <w:r w:rsidRPr="00F37C95">
              <w:rPr>
                <w:rFonts w:ascii="游ゴシック" w:eastAsia="游ゴシック" w:hAnsi="游ゴシック" w:hint="eastAsia"/>
                <w:sz w:val="24"/>
                <w:szCs w:val="24"/>
              </w:rPr>
              <w:t>日本史</w:t>
            </w:r>
          </w:p>
          <w:p w14:paraId="43CA4B1C" w14:textId="77777777" w:rsidR="009B143A" w:rsidRDefault="009B143A" w:rsidP="009B143A">
            <w:pPr>
              <w:snapToGrid w:val="0"/>
              <w:jc w:val="center"/>
              <w:rPr>
                <w:rFonts w:ascii="游ゴシック" w:eastAsia="游ゴシック" w:hAnsi="游ゴシック"/>
                <w:sz w:val="16"/>
                <w:szCs w:val="24"/>
              </w:rPr>
            </w:pPr>
            <w:r w:rsidRPr="00F37C95">
              <w:rPr>
                <w:rFonts w:ascii="游ゴシック" w:eastAsia="游ゴシック" w:hAnsi="游ゴシック" w:hint="eastAsia"/>
                <w:sz w:val="16"/>
                <w:szCs w:val="24"/>
              </w:rPr>
              <w:t>（</w:t>
            </w:r>
            <w:r>
              <w:rPr>
                <w:rFonts w:ascii="游ゴシック" w:eastAsia="游ゴシック" w:hAnsi="游ゴシック" w:hint="eastAsia"/>
                <w:sz w:val="16"/>
                <w:szCs w:val="24"/>
              </w:rPr>
              <w:t>夏期</w:t>
            </w:r>
            <w:r w:rsidRPr="007964D7">
              <w:rPr>
                <w:rFonts w:ascii="游ゴシック" w:eastAsia="游ゴシック" w:hAnsi="游ゴシック" w:hint="eastAsia"/>
                <w:sz w:val="16"/>
                <w:szCs w:val="24"/>
              </w:rPr>
              <w:t>旧石器時代</w:t>
            </w:r>
          </w:p>
          <w:p w14:paraId="120F68B3" w14:textId="04477118" w:rsidR="009B143A" w:rsidRPr="00F37C95" w:rsidRDefault="009B143A" w:rsidP="009B143A">
            <w:pPr>
              <w:snapToGrid w:val="0"/>
              <w:jc w:val="center"/>
              <w:rPr>
                <w:rFonts w:ascii="游ゴシック" w:eastAsia="游ゴシック" w:hAnsi="游ゴシック"/>
                <w:sz w:val="16"/>
                <w:szCs w:val="24"/>
              </w:rPr>
            </w:pPr>
            <w:r w:rsidRPr="007964D7">
              <w:rPr>
                <w:rFonts w:ascii="游ゴシック" w:eastAsia="游ゴシック" w:hAnsi="游ゴシック" w:hint="eastAsia"/>
                <w:sz w:val="16"/>
                <w:szCs w:val="24"/>
              </w:rPr>
              <w:t>～飛鳥時代</w:t>
            </w:r>
            <w:r>
              <w:rPr>
                <w:rFonts w:ascii="游ゴシック" w:eastAsia="游ゴシック" w:hAnsi="游ゴシック" w:hint="eastAsia"/>
                <w:sz w:val="16"/>
                <w:szCs w:val="24"/>
              </w:rPr>
              <w:t>編</w:t>
            </w:r>
            <w:r w:rsidRPr="00F37C95">
              <w:rPr>
                <w:rFonts w:ascii="游ゴシック" w:eastAsia="游ゴシック" w:hAnsi="游ゴシック" w:hint="eastAsia"/>
                <w:sz w:val="16"/>
                <w:szCs w:val="24"/>
              </w:rPr>
              <w:t>）</w:t>
            </w:r>
          </w:p>
          <w:p w14:paraId="0B5CD84E" w14:textId="7430517F" w:rsidR="009B143A" w:rsidRPr="00F37C95" w:rsidRDefault="009B143A" w:rsidP="009B143A">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【北出】</w:t>
            </w:r>
          </w:p>
        </w:tc>
        <w:tc>
          <w:tcPr>
            <w:tcW w:w="8247" w:type="dxa"/>
            <w:vAlign w:val="center"/>
          </w:tcPr>
          <w:p w14:paraId="5A094BB4" w14:textId="77777777" w:rsidR="009B143A" w:rsidRPr="006556BA" w:rsidRDefault="009B143A" w:rsidP="009B143A">
            <w:pPr>
              <w:pStyle w:val="af9"/>
              <w:rPr>
                <w:rFonts w:ascii="游明朝" w:eastAsia="游明朝" w:hAnsi="游明朝" w:cs="ＭＳ 明朝" w:hint="default"/>
                <w:color w:val="auto"/>
                <w:sz w:val="19"/>
                <w:szCs w:val="19"/>
              </w:rPr>
            </w:pPr>
            <w:r w:rsidRPr="006556BA">
              <w:rPr>
                <w:rFonts w:ascii="游明朝" w:eastAsia="游明朝" w:hAnsi="游明朝" w:cs="ＭＳ 明朝"/>
                <w:color w:val="auto"/>
                <w:sz w:val="19"/>
                <w:szCs w:val="19"/>
              </w:rPr>
              <w:t>日本史においては時代の流れをしっかりと掴むことが大切です。歴史的事実の多くはそれより過去の事実を原因として発生していますし、文化は過去の文化に影響を受けたものがほとんどです。逆に言えば歴史の流れを抑えながら覚えていけば、ほとんどの知識は互いに関連づいていきます。知識というものは個別に覚えようとすると非常に難しいですが、互いに関連付けていくことで脳にとって非常に記憶しやすくなりますから、かなり楽になりますね。特に共通テストでは複数の時代にまたがった流れへの理解を要求する問題も多く出題されています。歴史の流れを意識しながら学習していきましょう。</w:t>
            </w:r>
          </w:p>
          <w:p w14:paraId="03E2CFC1" w14:textId="31AA1A9F" w:rsidR="009B143A" w:rsidRPr="006556BA" w:rsidRDefault="009B143A" w:rsidP="009B143A">
            <w:pPr>
              <w:snapToGrid w:val="0"/>
              <w:ind w:firstLineChars="100" w:firstLine="190"/>
              <w:rPr>
                <w:rFonts w:ascii="游明朝" w:eastAsia="游明朝" w:hAnsi="游明朝"/>
                <w:sz w:val="19"/>
                <w:szCs w:val="19"/>
              </w:rPr>
            </w:pPr>
            <w:r w:rsidRPr="006556BA">
              <w:rPr>
                <w:rFonts w:ascii="游明朝" w:eastAsia="游明朝" w:hAnsi="游明朝" w:cs="ＭＳ 明朝"/>
                <w:sz w:val="19"/>
                <w:szCs w:val="19"/>
              </w:rPr>
              <w:t xml:space="preserve">　本授業では</w:t>
            </w:r>
            <w:r w:rsidRPr="006556BA">
              <w:rPr>
                <w:rFonts w:ascii="游明朝" w:eastAsia="游明朝" w:hAnsi="游明朝" w:cs="ＭＳ 明朝"/>
                <w:b/>
                <w:bCs/>
                <w:sz w:val="19"/>
                <w:szCs w:val="19"/>
              </w:rPr>
              <w:t>旧石器時代から飛鳥時代</w:t>
            </w:r>
            <w:r w:rsidRPr="006556BA">
              <w:rPr>
                <w:rFonts w:ascii="游明朝" w:eastAsia="游明朝" w:hAnsi="游明朝" w:cs="ＭＳ 明朝"/>
                <w:sz w:val="19"/>
                <w:szCs w:val="19"/>
              </w:rPr>
              <w:t>にかけてを取り扱います。一緒に高得点を目指しましょう。</w:t>
            </w:r>
          </w:p>
        </w:tc>
      </w:tr>
      <w:tr w:rsidR="009B143A" w:rsidRPr="00094F1E" w14:paraId="18AA9D32" w14:textId="77777777" w:rsidTr="00C6371F">
        <w:trPr>
          <w:jc w:val="center"/>
        </w:trPr>
        <w:tc>
          <w:tcPr>
            <w:tcW w:w="2209" w:type="dxa"/>
            <w:shd w:val="clear" w:color="auto" w:fill="FDE9D9" w:themeFill="accent6" w:themeFillTint="33"/>
            <w:vAlign w:val="center"/>
          </w:tcPr>
          <w:p w14:paraId="4942DCFC" w14:textId="753CBF01" w:rsidR="009B143A" w:rsidRPr="00F37C95" w:rsidRDefault="009B143A" w:rsidP="009B143A">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Pr>
                <w:rFonts w:ascii="游ゴシック" w:eastAsia="游ゴシック" w:hAnsi="游ゴシック" w:hint="eastAsia"/>
                <w:sz w:val="18"/>
                <w:szCs w:val="18"/>
              </w:rPr>
              <w:t>３６</w:t>
            </w:r>
          </w:p>
          <w:p w14:paraId="2524880A" w14:textId="77777777" w:rsidR="009B143A" w:rsidRPr="00F37C95" w:rsidRDefault="009B143A" w:rsidP="009B143A">
            <w:pPr>
              <w:snapToGrid w:val="0"/>
              <w:jc w:val="center"/>
              <w:rPr>
                <w:rFonts w:ascii="游ゴシック" w:eastAsia="游ゴシック" w:hAnsi="游ゴシック"/>
                <w:sz w:val="22"/>
                <w:szCs w:val="24"/>
              </w:rPr>
            </w:pPr>
            <w:r w:rsidRPr="00F37C95">
              <w:rPr>
                <w:rFonts w:ascii="游ゴシック" w:eastAsia="游ゴシック" w:hAnsi="游ゴシック" w:hint="eastAsia"/>
                <w:sz w:val="24"/>
                <w:szCs w:val="24"/>
              </w:rPr>
              <w:t>日本史</w:t>
            </w:r>
          </w:p>
          <w:p w14:paraId="0583AEF8" w14:textId="579DBB04" w:rsidR="009B143A" w:rsidRPr="00F37C95" w:rsidRDefault="009B143A" w:rsidP="009B143A">
            <w:pPr>
              <w:snapToGrid w:val="0"/>
              <w:jc w:val="center"/>
              <w:rPr>
                <w:rFonts w:ascii="游ゴシック" w:eastAsia="游ゴシック" w:hAnsi="游ゴシック"/>
                <w:sz w:val="16"/>
                <w:szCs w:val="24"/>
              </w:rPr>
            </w:pPr>
            <w:r w:rsidRPr="00F37C95">
              <w:rPr>
                <w:rFonts w:ascii="游ゴシック" w:eastAsia="游ゴシック" w:hAnsi="游ゴシック" w:hint="eastAsia"/>
                <w:sz w:val="16"/>
                <w:szCs w:val="24"/>
              </w:rPr>
              <w:t>（</w:t>
            </w:r>
            <w:r>
              <w:rPr>
                <w:rFonts w:ascii="游ゴシック" w:eastAsia="游ゴシック" w:hAnsi="游ゴシック" w:hint="eastAsia"/>
                <w:sz w:val="16"/>
                <w:szCs w:val="24"/>
              </w:rPr>
              <w:t>夏期</w:t>
            </w:r>
            <w:r w:rsidRPr="007964D7">
              <w:rPr>
                <w:rFonts w:ascii="游ゴシック" w:eastAsia="游ゴシック" w:hAnsi="游ゴシック"/>
                <w:sz w:val="16"/>
                <w:szCs w:val="16"/>
              </w:rPr>
              <w:t>奈良時代～院政</w:t>
            </w:r>
            <w:r>
              <w:rPr>
                <w:rFonts w:ascii="游ゴシック" w:eastAsia="游ゴシック" w:hAnsi="游ゴシック" w:hint="eastAsia"/>
                <w:sz w:val="16"/>
                <w:szCs w:val="16"/>
              </w:rPr>
              <w:t>編</w:t>
            </w:r>
            <w:r w:rsidRPr="00F37C95">
              <w:rPr>
                <w:rFonts w:ascii="游ゴシック" w:eastAsia="游ゴシック" w:hAnsi="游ゴシック" w:hint="eastAsia"/>
                <w:sz w:val="16"/>
                <w:szCs w:val="24"/>
              </w:rPr>
              <w:t>）</w:t>
            </w:r>
          </w:p>
          <w:p w14:paraId="49D3011A" w14:textId="27DC1093" w:rsidR="009B143A" w:rsidRPr="00F37C95" w:rsidRDefault="009B143A" w:rsidP="009B143A">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【北出】</w:t>
            </w:r>
          </w:p>
        </w:tc>
        <w:tc>
          <w:tcPr>
            <w:tcW w:w="8247" w:type="dxa"/>
            <w:vAlign w:val="center"/>
          </w:tcPr>
          <w:p w14:paraId="65CC249E" w14:textId="77777777" w:rsidR="009B143A" w:rsidRPr="006556BA" w:rsidRDefault="009B143A" w:rsidP="009B143A">
            <w:pPr>
              <w:pStyle w:val="af9"/>
              <w:rPr>
                <w:rFonts w:ascii="游明朝" w:eastAsia="游明朝" w:hAnsi="游明朝" w:hint="default"/>
                <w:color w:val="auto"/>
                <w:sz w:val="19"/>
                <w:szCs w:val="19"/>
              </w:rPr>
            </w:pPr>
            <w:r w:rsidRPr="006556BA">
              <w:rPr>
                <w:rFonts w:ascii="游明朝" w:eastAsia="游明朝" w:hAnsi="游明朝"/>
                <w:color w:val="auto"/>
                <w:sz w:val="19"/>
                <w:szCs w:val="19"/>
              </w:rPr>
              <w:t>日本史においては時代の流れをしっかりと掴むことが大切です。歴史的事実の多くはそれより過去の事実を原因として発生していますし、文化は過去の文化に影響を受けたものがほとんどです。逆に言えば歴史の流れを抑えながら覚えていけば、ほとんどの知識は互いに関連づいていきます。知識というものは個別に覚えようとすると非常に難しいですが、互いに関連付けていくことで脳にとって非常に記憶しやすくなりますから、かなり楽になりますね。特に共通テストでは複数の時代にまたがった流れへの理解を要求する問題も多く出題されています。歴史の流れを意識しながら学習していきましょう。</w:t>
            </w:r>
          </w:p>
          <w:p w14:paraId="0D1278A2" w14:textId="63A5BFF3" w:rsidR="009B143A" w:rsidRPr="006556BA" w:rsidRDefault="009B143A" w:rsidP="009B143A">
            <w:pPr>
              <w:snapToGrid w:val="0"/>
              <w:rPr>
                <w:rFonts w:ascii="游明朝" w:eastAsia="游明朝" w:hAnsi="游明朝"/>
                <w:sz w:val="19"/>
                <w:szCs w:val="19"/>
              </w:rPr>
            </w:pPr>
            <w:r w:rsidRPr="006556BA">
              <w:rPr>
                <w:rFonts w:ascii="游明朝" w:eastAsia="游明朝" w:hAnsi="游明朝"/>
                <w:sz w:val="19"/>
                <w:szCs w:val="19"/>
              </w:rPr>
              <w:t xml:space="preserve">　本授業では</w:t>
            </w:r>
            <w:r w:rsidRPr="006556BA">
              <w:rPr>
                <w:rFonts w:ascii="游明朝" w:eastAsia="游明朝" w:hAnsi="游明朝"/>
                <w:b/>
                <w:bCs/>
                <w:sz w:val="19"/>
                <w:szCs w:val="19"/>
              </w:rPr>
              <w:t>奈良時代から院政</w:t>
            </w:r>
            <w:r w:rsidRPr="006556BA">
              <w:rPr>
                <w:rFonts w:ascii="游明朝" w:eastAsia="游明朝" w:hAnsi="游明朝"/>
                <w:sz w:val="19"/>
                <w:szCs w:val="19"/>
              </w:rPr>
              <w:t>にかけてを取り扱います。一緒に高得点を目指しましょう。</w:t>
            </w:r>
          </w:p>
        </w:tc>
      </w:tr>
      <w:tr w:rsidR="00DE6BC0" w:rsidRPr="00094F1E" w14:paraId="14FB1EB2" w14:textId="77777777" w:rsidTr="00C6371F">
        <w:trPr>
          <w:jc w:val="center"/>
        </w:trPr>
        <w:tc>
          <w:tcPr>
            <w:tcW w:w="2209" w:type="dxa"/>
            <w:shd w:val="clear" w:color="auto" w:fill="FDE9D9" w:themeFill="accent6" w:themeFillTint="33"/>
            <w:vAlign w:val="center"/>
          </w:tcPr>
          <w:p w14:paraId="47FEE8E5" w14:textId="77777777" w:rsidR="00DE6BC0" w:rsidRPr="00F37C95" w:rsidRDefault="00DE6BC0" w:rsidP="00DE6BC0">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Pr>
                <w:rFonts w:ascii="游ゴシック" w:eastAsia="游ゴシック" w:hAnsi="游ゴシック" w:hint="eastAsia"/>
                <w:sz w:val="18"/>
                <w:szCs w:val="18"/>
              </w:rPr>
              <w:t>３７</w:t>
            </w:r>
          </w:p>
          <w:p w14:paraId="19397641" w14:textId="6674C3DA" w:rsidR="00DE6BC0" w:rsidRPr="00F37C95" w:rsidRDefault="00DE6BC0" w:rsidP="00DE6BC0">
            <w:pPr>
              <w:snapToGrid w:val="0"/>
              <w:jc w:val="center"/>
              <w:rPr>
                <w:rFonts w:ascii="游ゴシック" w:eastAsia="游ゴシック" w:hAnsi="游ゴシック"/>
                <w:sz w:val="22"/>
              </w:rPr>
            </w:pPr>
            <w:r w:rsidRPr="00F37C95">
              <w:rPr>
                <w:rFonts w:ascii="游ゴシック" w:eastAsia="游ゴシック" w:hAnsi="游ゴシック" w:hint="eastAsia"/>
                <w:sz w:val="22"/>
              </w:rPr>
              <w:t>共通テスト</w:t>
            </w:r>
            <w:r>
              <w:rPr>
                <w:rFonts w:ascii="游ゴシック" w:eastAsia="游ゴシック" w:hAnsi="游ゴシック" w:hint="eastAsia"/>
                <w:sz w:val="22"/>
              </w:rPr>
              <w:t>地理</w:t>
            </w:r>
          </w:p>
          <w:p w14:paraId="1C614C83" w14:textId="4C7A6604" w:rsidR="00DE6BC0" w:rsidRPr="00F37C95" w:rsidRDefault="00DE6BC0" w:rsidP="00DE6BC0">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【北出】</w:t>
            </w:r>
          </w:p>
        </w:tc>
        <w:tc>
          <w:tcPr>
            <w:tcW w:w="8247" w:type="dxa"/>
            <w:vAlign w:val="center"/>
          </w:tcPr>
          <w:p w14:paraId="5BC0F81C" w14:textId="316682D7" w:rsidR="00DE6BC0" w:rsidRPr="00402168" w:rsidRDefault="00402168" w:rsidP="00402168">
            <w:pPr>
              <w:rPr>
                <w:rFonts w:ascii="游明朝" w:eastAsia="游明朝" w:hAnsi="游明朝"/>
                <w:sz w:val="19"/>
                <w:szCs w:val="19"/>
              </w:rPr>
            </w:pPr>
            <w:r w:rsidRPr="00402168">
              <w:rPr>
                <w:rFonts w:ascii="游明朝" w:eastAsia="游明朝" w:hAnsi="游明朝" w:hint="eastAsia"/>
                <w:sz w:val="19"/>
                <w:szCs w:val="19"/>
              </w:rPr>
              <w:t xml:space="preserve">　この講座では、過去問を通して問題をより早く正確に解くための訓練をしていきます。共通テストはとにかく資料や図表が多く問題文も長いです。これらを１から全部読んでいたのでは到底時間が足りません。ですが共通テスト特有の問題の読み方や解き方を身につけることができれば時間を余らせることすら不可能ではありません。一緒に頑張りましょう。</w:t>
            </w:r>
          </w:p>
        </w:tc>
      </w:tr>
      <w:tr w:rsidR="00DE6BC0" w:rsidRPr="00094F1E" w14:paraId="24F9EC05" w14:textId="77777777" w:rsidTr="00C6371F">
        <w:trPr>
          <w:jc w:val="center"/>
        </w:trPr>
        <w:tc>
          <w:tcPr>
            <w:tcW w:w="2209" w:type="dxa"/>
            <w:shd w:val="clear" w:color="auto" w:fill="FDE9D9" w:themeFill="accent6" w:themeFillTint="33"/>
            <w:vAlign w:val="center"/>
          </w:tcPr>
          <w:p w14:paraId="07189BFF" w14:textId="3BC906A4" w:rsidR="00DE6BC0" w:rsidRPr="00F37C95" w:rsidRDefault="00DE6BC0" w:rsidP="00DE6BC0">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No.</w:t>
            </w:r>
            <w:r>
              <w:rPr>
                <w:rFonts w:ascii="游ゴシック" w:eastAsia="游ゴシック" w:hAnsi="游ゴシック" w:hint="eastAsia"/>
                <w:sz w:val="18"/>
                <w:szCs w:val="18"/>
              </w:rPr>
              <w:t>３８</w:t>
            </w:r>
          </w:p>
          <w:p w14:paraId="5625366A" w14:textId="2CE8883D" w:rsidR="00DE6BC0" w:rsidRPr="00F37C95" w:rsidRDefault="00DE6BC0" w:rsidP="00DE6BC0">
            <w:pPr>
              <w:snapToGrid w:val="0"/>
              <w:jc w:val="center"/>
              <w:rPr>
                <w:rFonts w:ascii="游ゴシック" w:eastAsia="游ゴシック" w:hAnsi="游ゴシック"/>
                <w:sz w:val="22"/>
              </w:rPr>
            </w:pPr>
            <w:r w:rsidRPr="00F37C95">
              <w:rPr>
                <w:rFonts w:ascii="游ゴシック" w:eastAsia="游ゴシック" w:hAnsi="游ゴシック" w:hint="eastAsia"/>
                <w:sz w:val="22"/>
              </w:rPr>
              <w:t>共通テスト</w:t>
            </w:r>
            <w:r>
              <w:rPr>
                <w:rFonts w:ascii="游ゴシック" w:eastAsia="游ゴシック" w:hAnsi="游ゴシック" w:hint="eastAsia"/>
                <w:sz w:val="22"/>
              </w:rPr>
              <w:t>公共</w:t>
            </w:r>
          </w:p>
          <w:p w14:paraId="7D4924A3" w14:textId="6CA563DC" w:rsidR="00DE6BC0" w:rsidRPr="00F37C95" w:rsidRDefault="00DE6BC0" w:rsidP="00DE6BC0">
            <w:pPr>
              <w:snapToGrid w:val="0"/>
              <w:jc w:val="center"/>
              <w:rPr>
                <w:rFonts w:ascii="游ゴシック" w:eastAsia="游ゴシック" w:hAnsi="游ゴシック"/>
                <w:sz w:val="18"/>
                <w:szCs w:val="18"/>
              </w:rPr>
            </w:pPr>
            <w:r w:rsidRPr="00F37C95">
              <w:rPr>
                <w:rFonts w:ascii="游ゴシック" w:eastAsia="游ゴシック" w:hAnsi="游ゴシック" w:hint="eastAsia"/>
                <w:sz w:val="18"/>
                <w:szCs w:val="18"/>
              </w:rPr>
              <w:t>【北出】</w:t>
            </w:r>
          </w:p>
        </w:tc>
        <w:tc>
          <w:tcPr>
            <w:tcW w:w="8247" w:type="dxa"/>
            <w:vAlign w:val="center"/>
          </w:tcPr>
          <w:p w14:paraId="115250BD" w14:textId="792EB50E" w:rsidR="00402168" w:rsidRPr="00402168" w:rsidRDefault="00402168" w:rsidP="00402168">
            <w:pPr>
              <w:snapToGrid w:val="0"/>
              <w:ind w:firstLineChars="100" w:firstLine="190"/>
              <w:rPr>
                <w:rFonts w:ascii="游明朝" w:eastAsia="游明朝" w:hAnsi="游明朝"/>
                <w:sz w:val="19"/>
                <w:szCs w:val="19"/>
              </w:rPr>
            </w:pPr>
            <w:r w:rsidRPr="00402168">
              <w:rPr>
                <w:rFonts w:ascii="游明朝" w:eastAsia="游明朝" w:hAnsi="游明朝" w:hint="eastAsia"/>
                <w:sz w:val="19"/>
                <w:szCs w:val="19"/>
              </w:rPr>
              <w:t xml:space="preserve">　公共は、かつての現代社会の流れをくむ科目であり、勉強時間と点数の効率の良い科目の一つです。ですが実際にこれまでの共通テストや模擬試験を見てみると、思っているより点数が伸び悩む人が多い科目でもあります。</w:t>
            </w:r>
          </w:p>
          <w:p w14:paraId="1DF02D84" w14:textId="77777777" w:rsidR="00402168" w:rsidRPr="00402168" w:rsidRDefault="00402168" w:rsidP="00402168">
            <w:pPr>
              <w:snapToGrid w:val="0"/>
              <w:ind w:firstLineChars="100" w:firstLine="190"/>
              <w:rPr>
                <w:rFonts w:ascii="游明朝" w:eastAsia="游明朝" w:hAnsi="游明朝"/>
                <w:sz w:val="19"/>
                <w:szCs w:val="19"/>
              </w:rPr>
            </w:pPr>
            <w:r w:rsidRPr="00402168">
              <w:rPr>
                <w:rFonts w:ascii="游明朝" w:eastAsia="游明朝" w:hAnsi="游明朝" w:hint="eastAsia"/>
                <w:sz w:val="19"/>
                <w:szCs w:val="19"/>
              </w:rPr>
              <w:t xml:space="preserve">　この講座では共通テスト頻出範囲であり、みなさんも苦手としている、政治経済の基本的知識、国際社会と国際経済　について詳しく解説していきます。その際、様々な知識を連結していくことで、より深く記憶できるように誘導します。また、専門性の高い知識については具体例を用いつつ記憶への定着を図っていきます。</w:t>
            </w:r>
          </w:p>
          <w:p w14:paraId="57C468EB" w14:textId="220EE60A" w:rsidR="00DE6BC0" w:rsidRPr="00402168" w:rsidRDefault="00402168" w:rsidP="00402168">
            <w:pPr>
              <w:snapToGrid w:val="0"/>
              <w:ind w:firstLineChars="100" w:firstLine="190"/>
              <w:rPr>
                <w:rFonts w:ascii="游明朝" w:eastAsia="游明朝" w:hAnsi="游明朝"/>
                <w:sz w:val="19"/>
                <w:szCs w:val="19"/>
              </w:rPr>
            </w:pPr>
            <w:r w:rsidRPr="00402168">
              <w:rPr>
                <w:rFonts w:ascii="游明朝" w:eastAsia="游明朝" w:hAnsi="游明朝" w:hint="eastAsia"/>
                <w:sz w:val="19"/>
                <w:szCs w:val="19"/>
              </w:rPr>
              <w:t xml:space="preserve">　一緒に高得点を目指しましょう。</w:t>
            </w:r>
          </w:p>
        </w:tc>
      </w:tr>
    </w:tbl>
    <w:p w14:paraId="28CDE820" w14:textId="77777777" w:rsidR="00201AD6" w:rsidRDefault="00201AD6" w:rsidP="00C10FF7">
      <w:pPr>
        <w:snapToGrid w:val="0"/>
        <w:spacing w:line="276" w:lineRule="auto"/>
        <w:rPr>
          <w:rFonts w:ascii="游明朝" w:eastAsia="游明朝" w:hAnsi="游明朝"/>
          <w:bCs/>
          <w:sz w:val="24"/>
          <w:szCs w:val="24"/>
        </w:rPr>
      </w:pPr>
    </w:p>
    <w:p w14:paraId="34520767" w14:textId="77777777" w:rsidR="00201AD6" w:rsidRDefault="00201AD6" w:rsidP="00C10FF7">
      <w:pPr>
        <w:snapToGrid w:val="0"/>
        <w:spacing w:line="276" w:lineRule="auto"/>
        <w:rPr>
          <w:rFonts w:ascii="游明朝" w:eastAsia="游明朝" w:hAnsi="游明朝"/>
          <w:bCs/>
          <w:sz w:val="24"/>
          <w:szCs w:val="24"/>
        </w:rPr>
      </w:pPr>
    </w:p>
    <w:sectPr w:rsidR="00201AD6" w:rsidSect="0096595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91FC4" w14:textId="77777777" w:rsidR="003C5670" w:rsidRDefault="003C5670" w:rsidP="0078446D">
      <w:r>
        <w:separator/>
      </w:r>
    </w:p>
  </w:endnote>
  <w:endnote w:type="continuationSeparator" w:id="0">
    <w:p w14:paraId="1E764032" w14:textId="77777777" w:rsidR="003C5670" w:rsidRDefault="003C5670" w:rsidP="0078446D">
      <w:r>
        <w:continuationSeparator/>
      </w:r>
    </w:p>
  </w:endnote>
  <w:endnote w:type="continuationNotice" w:id="1">
    <w:p w14:paraId="6A5AA0EB" w14:textId="77777777" w:rsidR="003C5670" w:rsidRDefault="003C5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Unicode MS">
    <w:panose1 w:val="020B0604020202020204"/>
    <w:charset w:val="00"/>
    <w:family w:val="roman"/>
    <w:pitch w:val="default"/>
  </w:font>
  <w:font w:name="ヒラギノ角ゴ ProN W3">
    <w:altName w:val="Cambria"/>
    <w:charset w:val="00"/>
    <w:family w:val="roman"/>
    <w:pitch w:val="default"/>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35759" w14:textId="77777777" w:rsidR="003C5670" w:rsidRDefault="003C5670" w:rsidP="0078446D">
      <w:r>
        <w:separator/>
      </w:r>
    </w:p>
  </w:footnote>
  <w:footnote w:type="continuationSeparator" w:id="0">
    <w:p w14:paraId="37B58E38" w14:textId="77777777" w:rsidR="003C5670" w:rsidRDefault="003C5670" w:rsidP="0078446D">
      <w:r>
        <w:continuationSeparator/>
      </w:r>
    </w:p>
  </w:footnote>
  <w:footnote w:type="continuationNotice" w:id="1">
    <w:p w14:paraId="50201ABD" w14:textId="77777777" w:rsidR="003C5670" w:rsidRDefault="003C56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B4892"/>
    <w:multiLevelType w:val="hybridMultilevel"/>
    <w:tmpl w:val="A978F31E"/>
    <w:lvl w:ilvl="0" w:tplc="D4A2E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1946BF"/>
    <w:multiLevelType w:val="hybridMultilevel"/>
    <w:tmpl w:val="8D8A68D2"/>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 w15:restartNumberingAfterBreak="0">
    <w:nsid w:val="1B2756BF"/>
    <w:multiLevelType w:val="hybridMultilevel"/>
    <w:tmpl w:val="56988F02"/>
    <w:lvl w:ilvl="0" w:tplc="56BE475E">
      <w:start w:val="1"/>
      <w:numFmt w:val="decimalEnclosedCircle"/>
      <w:lvlText w:val="%1"/>
      <w:lvlJc w:val="left"/>
      <w:pPr>
        <w:ind w:left="540" w:hanging="360"/>
      </w:pPr>
      <w:rPr>
        <w:rFonts w:hint="default"/>
        <w:sz w:val="36"/>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2B6174A2"/>
    <w:multiLevelType w:val="hybridMultilevel"/>
    <w:tmpl w:val="3B3E4BDA"/>
    <w:lvl w:ilvl="0" w:tplc="2AE873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775088"/>
    <w:multiLevelType w:val="hybridMultilevel"/>
    <w:tmpl w:val="721C0FE8"/>
    <w:lvl w:ilvl="0" w:tplc="BC326B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EF7BAE"/>
    <w:multiLevelType w:val="hybridMultilevel"/>
    <w:tmpl w:val="09C29E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A24A72"/>
    <w:multiLevelType w:val="hybridMultilevel"/>
    <w:tmpl w:val="CDFE0566"/>
    <w:lvl w:ilvl="0" w:tplc="26B691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00676012">
    <w:abstractNumId w:val="5"/>
  </w:num>
  <w:num w:numId="2" w16cid:durableId="2002393658">
    <w:abstractNumId w:val="1"/>
  </w:num>
  <w:num w:numId="3" w16cid:durableId="1960913545">
    <w:abstractNumId w:val="2"/>
  </w:num>
  <w:num w:numId="4" w16cid:durableId="1830365712">
    <w:abstractNumId w:val="3"/>
  </w:num>
  <w:num w:numId="5" w16cid:durableId="1742291508">
    <w:abstractNumId w:val="4"/>
  </w:num>
  <w:num w:numId="6" w16cid:durableId="123351404">
    <w:abstractNumId w:val="0"/>
  </w:num>
  <w:num w:numId="7" w16cid:durableId="1957366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ff9,#fcc,#ff6,#fabf8f,#365f91,#ffc,white,#fde9d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6D"/>
    <w:rsid w:val="00000962"/>
    <w:rsid w:val="00000B22"/>
    <w:rsid w:val="00001B45"/>
    <w:rsid w:val="00002AAD"/>
    <w:rsid w:val="00002E28"/>
    <w:rsid w:val="00002E57"/>
    <w:rsid w:val="000038C5"/>
    <w:rsid w:val="00004DDA"/>
    <w:rsid w:val="00005C51"/>
    <w:rsid w:val="00007FB4"/>
    <w:rsid w:val="000109E9"/>
    <w:rsid w:val="00012ABC"/>
    <w:rsid w:val="00012F38"/>
    <w:rsid w:val="00014851"/>
    <w:rsid w:val="00015500"/>
    <w:rsid w:val="00015DFF"/>
    <w:rsid w:val="0001733F"/>
    <w:rsid w:val="00020925"/>
    <w:rsid w:val="00020A94"/>
    <w:rsid w:val="0002202F"/>
    <w:rsid w:val="0002238D"/>
    <w:rsid w:val="000226F2"/>
    <w:rsid w:val="000231F2"/>
    <w:rsid w:val="00024A87"/>
    <w:rsid w:val="00025A77"/>
    <w:rsid w:val="00025C35"/>
    <w:rsid w:val="000260D7"/>
    <w:rsid w:val="000330F6"/>
    <w:rsid w:val="00033CE3"/>
    <w:rsid w:val="000349BA"/>
    <w:rsid w:val="00035525"/>
    <w:rsid w:val="00040968"/>
    <w:rsid w:val="00040970"/>
    <w:rsid w:val="00040FE5"/>
    <w:rsid w:val="00041042"/>
    <w:rsid w:val="000410C0"/>
    <w:rsid w:val="000417A7"/>
    <w:rsid w:val="00041E1D"/>
    <w:rsid w:val="00042BDF"/>
    <w:rsid w:val="000458E5"/>
    <w:rsid w:val="00045E28"/>
    <w:rsid w:val="000472CE"/>
    <w:rsid w:val="00050A4B"/>
    <w:rsid w:val="000510BF"/>
    <w:rsid w:val="0005137E"/>
    <w:rsid w:val="00051AC1"/>
    <w:rsid w:val="000535CD"/>
    <w:rsid w:val="00053CDB"/>
    <w:rsid w:val="0005599D"/>
    <w:rsid w:val="000559D3"/>
    <w:rsid w:val="00060BF1"/>
    <w:rsid w:val="00061791"/>
    <w:rsid w:val="00061E59"/>
    <w:rsid w:val="000630DD"/>
    <w:rsid w:val="00063567"/>
    <w:rsid w:val="0006409D"/>
    <w:rsid w:val="000645C7"/>
    <w:rsid w:val="000658F7"/>
    <w:rsid w:val="00066A45"/>
    <w:rsid w:val="000676EA"/>
    <w:rsid w:val="00070786"/>
    <w:rsid w:val="00070966"/>
    <w:rsid w:val="00070DA4"/>
    <w:rsid w:val="00071D6A"/>
    <w:rsid w:val="00072274"/>
    <w:rsid w:val="0007489F"/>
    <w:rsid w:val="00075C62"/>
    <w:rsid w:val="00075F5F"/>
    <w:rsid w:val="0007697D"/>
    <w:rsid w:val="000769B8"/>
    <w:rsid w:val="00076FDC"/>
    <w:rsid w:val="000771BD"/>
    <w:rsid w:val="000807A6"/>
    <w:rsid w:val="000808A7"/>
    <w:rsid w:val="00081F40"/>
    <w:rsid w:val="0008230D"/>
    <w:rsid w:val="000834B8"/>
    <w:rsid w:val="00083F50"/>
    <w:rsid w:val="00083FAA"/>
    <w:rsid w:val="00084A4C"/>
    <w:rsid w:val="0008604C"/>
    <w:rsid w:val="0008634C"/>
    <w:rsid w:val="000867E1"/>
    <w:rsid w:val="00087313"/>
    <w:rsid w:val="00087839"/>
    <w:rsid w:val="0008790E"/>
    <w:rsid w:val="00090DDA"/>
    <w:rsid w:val="000917AF"/>
    <w:rsid w:val="00092569"/>
    <w:rsid w:val="00094F1E"/>
    <w:rsid w:val="000952BD"/>
    <w:rsid w:val="000953BA"/>
    <w:rsid w:val="0009617C"/>
    <w:rsid w:val="000A02EC"/>
    <w:rsid w:val="000A079D"/>
    <w:rsid w:val="000A0E8F"/>
    <w:rsid w:val="000A0F99"/>
    <w:rsid w:val="000A21C5"/>
    <w:rsid w:val="000A3006"/>
    <w:rsid w:val="000A3BEA"/>
    <w:rsid w:val="000A4216"/>
    <w:rsid w:val="000A637E"/>
    <w:rsid w:val="000A7BC4"/>
    <w:rsid w:val="000B0C69"/>
    <w:rsid w:val="000B2719"/>
    <w:rsid w:val="000B2999"/>
    <w:rsid w:val="000B34D0"/>
    <w:rsid w:val="000B3A39"/>
    <w:rsid w:val="000B49A2"/>
    <w:rsid w:val="000B5426"/>
    <w:rsid w:val="000B5854"/>
    <w:rsid w:val="000B7B0B"/>
    <w:rsid w:val="000C0F5B"/>
    <w:rsid w:val="000C227E"/>
    <w:rsid w:val="000C289D"/>
    <w:rsid w:val="000C2FDA"/>
    <w:rsid w:val="000C324A"/>
    <w:rsid w:val="000C4508"/>
    <w:rsid w:val="000C7742"/>
    <w:rsid w:val="000C7F21"/>
    <w:rsid w:val="000D29C5"/>
    <w:rsid w:val="000D3D91"/>
    <w:rsid w:val="000D4000"/>
    <w:rsid w:val="000D5293"/>
    <w:rsid w:val="000D559C"/>
    <w:rsid w:val="000D587D"/>
    <w:rsid w:val="000D66ED"/>
    <w:rsid w:val="000D7D8B"/>
    <w:rsid w:val="000E12BA"/>
    <w:rsid w:val="000E6812"/>
    <w:rsid w:val="000F0654"/>
    <w:rsid w:val="000F2101"/>
    <w:rsid w:val="000F297A"/>
    <w:rsid w:val="000F3B22"/>
    <w:rsid w:val="000F3CF9"/>
    <w:rsid w:val="000F447A"/>
    <w:rsid w:val="000F67CD"/>
    <w:rsid w:val="00100076"/>
    <w:rsid w:val="0010091B"/>
    <w:rsid w:val="00101CA0"/>
    <w:rsid w:val="00102165"/>
    <w:rsid w:val="0010390E"/>
    <w:rsid w:val="00103E66"/>
    <w:rsid w:val="001041FC"/>
    <w:rsid w:val="0010451C"/>
    <w:rsid w:val="00106259"/>
    <w:rsid w:val="001065A5"/>
    <w:rsid w:val="00106ABE"/>
    <w:rsid w:val="0011036A"/>
    <w:rsid w:val="00110D10"/>
    <w:rsid w:val="00111816"/>
    <w:rsid w:val="00111E51"/>
    <w:rsid w:val="00112E5E"/>
    <w:rsid w:val="00113BDA"/>
    <w:rsid w:val="001140AB"/>
    <w:rsid w:val="0011414F"/>
    <w:rsid w:val="0011427C"/>
    <w:rsid w:val="0011502D"/>
    <w:rsid w:val="00115CE1"/>
    <w:rsid w:val="00116D73"/>
    <w:rsid w:val="00116ED5"/>
    <w:rsid w:val="00117851"/>
    <w:rsid w:val="00117AF8"/>
    <w:rsid w:val="00117FA4"/>
    <w:rsid w:val="00120423"/>
    <w:rsid w:val="001206B8"/>
    <w:rsid w:val="00121CDE"/>
    <w:rsid w:val="001225C1"/>
    <w:rsid w:val="00124540"/>
    <w:rsid w:val="001254F8"/>
    <w:rsid w:val="0012595D"/>
    <w:rsid w:val="00126484"/>
    <w:rsid w:val="00131087"/>
    <w:rsid w:val="001326AE"/>
    <w:rsid w:val="00132C85"/>
    <w:rsid w:val="00142E4A"/>
    <w:rsid w:val="00143D1E"/>
    <w:rsid w:val="00144DE7"/>
    <w:rsid w:val="001457EE"/>
    <w:rsid w:val="00145AD7"/>
    <w:rsid w:val="001465AF"/>
    <w:rsid w:val="0014719E"/>
    <w:rsid w:val="00150142"/>
    <w:rsid w:val="001504DA"/>
    <w:rsid w:val="0015055E"/>
    <w:rsid w:val="00151A3D"/>
    <w:rsid w:val="00153300"/>
    <w:rsid w:val="001533C4"/>
    <w:rsid w:val="0015350D"/>
    <w:rsid w:val="00153608"/>
    <w:rsid w:val="00153F22"/>
    <w:rsid w:val="001576F4"/>
    <w:rsid w:val="0016140A"/>
    <w:rsid w:val="00161BBF"/>
    <w:rsid w:val="00163243"/>
    <w:rsid w:val="0016399F"/>
    <w:rsid w:val="00163E97"/>
    <w:rsid w:val="00164089"/>
    <w:rsid w:val="001652C1"/>
    <w:rsid w:val="00166A40"/>
    <w:rsid w:val="00166E8A"/>
    <w:rsid w:val="00167629"/>
    <w:rsid w:val="00170588"/>
    <w:rsid w:val="0017077E"/>
    <w:rsid w:val="00172C6B"/>
    <w:rsid w:val="00173425"/>
    <w:rsid w:val="001746CF"/>
    <w:rsid w:val="00174899"/>
    <w:rsid w:val="00174AC4"/>
    <w:rsid w:val="0017627F"/>
    <w:rsid w:val="0017657A"/>
    <w:rsid w:val="0017669B"/>
    <w:rsid w:val="00177321"/>
    <w:rsid w:val="00177665"/>
    <w:rsid w:val="00181116"/>
    <w:rsid w:val="00181A6E"/>
    <w:rsid w:val="00183C4D"/>
    <w:rsid w:val="0018648C"/>
    <w:rsid w:val="001864B9"/>
    <w:rsid w:val="00186C4B"/>
    <w:rsid w:val="001905B5"/>
    <w:rsid w:val="00190D5F"/>
    <w:rsid w:val="001916D9"/>
    <w:rsid w:val="0019205C"/>
    <w:rsid w:val="001930BE"/>
    <w:rsid w:val="00193249"/>
    <w:rsid w:val="00193DB0"/>
    <w:rsid w:val="0019421D"/>
    <w:rsid w:val="001945C9"/>
    <w:rsid w:val="0019550D"/>
    <w:rsid w:val="001960E1"/>
    <w:rsid w:val="00196D32"/>
    <w:rsid w:val="001A1468"/>
    <w:rsid w:val="001A21D5"/>
    <w:rsid w:val="001A317E"/>
    <w:rsid w:val="001A3B60"/>
    <w:rsid w:val="001A5440"/>
    <w:rsid w:val="001B0A98"/>
    <w:rsid w:val="001B0E83"/>
    <w:rsid w:val="001B1F02"/>
    <w:rsid w:val="001B2882"/>
    <w:rsid w:val="001B3106"/>
    <w:rsid w:val="001B353D"/>
    <w:rsid w:val="001B37A3"/>
    <w:rsid w:val="001B4A6E"/>
    <w:rsid w:val="001B54EA"/>
    <w:rsid w:val="001B6D29"/>
    <w:rsid w:val="001C0199"/>
    <w:rsid w:val="001C0435"/>
    <w:rsid w:val="001C0882"/>
    <w:rsid w:val="001C3454"/>
    <w:rsid w:val="001C37C8"/>
    <w:rsid w:val="001C395D"/>
    <w:rsid w:val="001C4F44"/>
    <w:rsid w:val="001C5D2E"/>
    <w:rsid w:val="001C5F8A"/>
    <w:rsid w:val="001C63E3"/>
    <w:rsid w:val="001C718C"/>
    <w:rsid w:val="001C7DF7"/>
    <w:rsid w:val="001D0359"/>
    <w:rsid w:val="001D0598"/>
    <w:rsid w:val="001D1790"/>
    <w:rsid w:val="001D2224"/>
    <w:rsid w:val="001D25E6"/>
    <w:rsid w:val="001D3D12"/>
    <w:rsid w:val="001D3D5E"/>
    <w:rsid w:val="001D5D13"/>
    <w:rsid w:val="001D5D28"/>
    <w:rsid w:val="001D6D31"/>
    <w:rsid w:val="001D7C96"/>
    <w:rsid w:val="001E1370"/>
    <w:rsid w:val="001E14A4"/>
    <w:rsid w:val="001E22CB"/>
    <w:rsid w:val="001E3769"/>
    <w:rsid w:val="001E381C"/>
    <w:rsid w:val="001E414C"/>
    <w:rsid w:val="001E4B94"/>
    <w:rsid w:val="001E5D20"/>
    <w:rsid w:val="001E6F4A"/>
    <w:rsid w:val="001E7531"/>
    <w:rsid w:val="001E7820"/>
    <w:rsid w:val="001F00A6"/>
    <w:rsid w:val="001F22D3"/>
    <w:rsid w:val="001F4C95"/>
    <w:rsid w:val="001F7B4F"/>
    <w:rsid w:val="002001D2"/>
    <w:rsid w:val="002002E5"/>
    <w:rsid w:val="0020188A"/>
    <w:rsid w:val="00201AA8"/>
    <w:rsid w:val="00201AD6"/>
    <w:rsid w:val="00203F14"/>
    <w:rsid w:val="00204A2D"/>
    <w:rsid w:val="00205DD1"/>
    <w:rsid w:val="00205E09"/>
    <w:rsid w:val="00206169"/>
    <w:rsid w:val="00206D9A"/>
    <w:rsid w:val="002073DC"/>
    <w:rsid w:val="002103E3"/>
    <w:rsid w:val="00210544"/>
    <w:rsid w:val="00210CDE"/>
    <w:rsid w:val="002124FE"/>
    <w:rsid w:val="00213C2C"/>
    <w:rsid w:val="0021462C"/>
    <w:rsid w:val="00215C9B"/>
    <w:rsid w:val="002168BC"/>
    <w:rsid w:val="00216A2D"/>
    <w:rsid w:val="00216EF3"/>
    <w:rsid w:val="00217355"/>
    <w:rsid w:val="00221D28"/>
    <w:rsid w:val="00222F93"/>
    <w:rsid w:val="002271A9"/>
    <w:rsid w:val="00227442"/>
    <w:rsid w:val="00231245"/>
    <w:rsid w:val="002316BE"/>
    <w:rsid w:val="00231D62"/>
    <w:rsid w:val="002336B6"/>
    <w:rsid w:val="002340BE"/>
    <w:rsid w:val="0023579A"/>
    <w:rsid w:val="0023612A"/>
    <w:rsid w:val="0023612E"/>
    <w:rsid w:val="00236706"/>
    <w:rsid w:val="002415AD"/>
    <w:rsid w:val="00242736"/>
    <w:rsid w:val="00247857"/>
    <w:rsid w:val="00247B7A"/>
    <w:rsid w:val="00250709"/>
    <w:rsid w:val="00255C02"/>
    <w:rsid w:val="0025628C"/>
    <w:rsid w:val="002565F0"/>
    <w:rsid w:val="00260342"/>
    <w:rsid w:val="002603C2"/>
    <w:rsid w:val="002603CD"/>
    <w:rsid w:val="002604C3"/>
    <w:rsid w:val="00260A6F"/>
    <w:rsid w:val="0026102F"/>
    <w:rsid w:val="002634E2"/>
    <w:rsid w:val="002649E6"/>
    <w:rsid w:val="00264D59"/>
    <w:rsid w:val="00265A64"/>
    <w:rsid w:val="00265F36"/>
    <w:rsid w:val="002670E4"/>
    <w:rsid w:val="00267A1E"/>
    <w:rsid w:val="00267A7B"/>
    <w:rsid w:val="00267E73"/>
    <w:rsid w:val="00270858"/>
    <w:rsid w:val="00270DCB"/>
    <w:rsid w:val="00273A94"/>
    <w:rsid w:val="002752A8"/>
    <w:rsid w:val="00275314"/>
    <w:rsid w:val="00276E2D"/>
    <w:rsid w:val="0027714A"/>
    <w:rsid w:val="00277345"/>
    <w:rsid w:val="00277AF1"/>
    <w:rsid w:val="00280CFE"/>
    <w:rsid w:val="00281CB1"/>
    <w:rsid w:val="00286AEE"/>
    <w:rsid w:val="00287E13"/>
    <w:rsid w:val="002905CB"/>
    <w:rsid w:val="00290A68"/>
    <w:rsid w:val="00292BF3"/>
    <w:rsid w:val="00294D94"/>
    <w:rsid w:val="00295A0B"/>
    <w:rsid w:val="0029619E"/>
    <w:rsid w:val="0029686D"/>
    <w:rsid w:val="00297316"/>
    <w:rsid w:val="002A064B"/>
    <w:rsid w:val="002A07D7"/>
    <w:rsid w:val="002A0C0D"/>
    <w:rsid w:val="002A1695"/>
    <w:rsid w:val="002A16CF"/>
    <w:rsid w:val="002A1E51"/>
    <w:rsid w:val="002A3C37"/>
    <w:rsid w:val="002A42A7"/>
    <w:rsid w:val="002A58E5"/>
    <w:rsid w:val="002A5E5F"/>
    <w:rsid w:val="002A7041"/>
    <w:rsid w:val="002B056E"/>
    <w:rsid w:val="002B067F"/>
    <w:rsid w:val="002B15CF"/>
    <w:rsid w:val="002B19F4"/>
    <w:rsid w:val="002B2B62"/>
    <w:rsid w:val="002B4AFE"/>
    <w:rsid w:val="002B4EFD"/>
    <w:rsid w:val="002B5102"/>
    <w:rsid w:val="002C1588"/>
    <w:rsid w:val="002C44B3"/>
    <w:rsid w:val="002C5556"/>
    <w:rsid w:val="002C607B"/>
    <w:rsid w:val="002C7C34"/>
    <w:rsid w:val="002D012A"/>
    <w:rsid w:val="002D0573"/>
    <w:rsid w:val="002D2297"/>
    <w:rsid w:val="002D32E3"/>
    <w:rsid w:val="002D3413"/>
    <w:rsid w:val="002D77D1"/>
    <w:rsid w:val="002E0CA9"/>
    <w:rsid w:val="002E144E"/>
    <w:rsid w:val="002E15E2"/>
    <w:rsid w:val="002E211A"/>
    <w:rsid w:val="002E3F65"/>
    <w:rsid w:val="002E494D"/>
    <w:rsid w:val="002E697B"/>
    <w:rsid w:val="002E6B74"/>
    <w:rsid w:val="002F08D4"/>
    <w:rsid w:val="002F2725"/>
    <w:rsid w:val="002F2F2B"/>
    <w:rsid w:val="002F4A91"/>
    <w:rsid w:val="002F5963"/>
    <w:rsid w:val="002F7306"/>
    <w:rsid w:val="002F761A"/>
    <w:rsid w:val="002F79E5"/>
    <w:rsid w:val="002F7D79"/>
    <w:rsid w:val="0030225D"/>
    <w:rsid w:val="003026FE"/>
    <w:rsid w:val="00303CA8"/>
    <w:rsid w:val="00303FBD"/>
    <w:rsid w:val="00305A4E"/>
    <w:rsid w:val="003067CE"/>
    <w:rsid w:val="003068BA"/>
    <w:rsid w:val="00306FD4"/>
    <w:rsid w:val="003073DF"/>
    <w:rsid w:val="0031089E"/>
    <w:rsid w:val="0031176C"/>
    <w:rsid w:val="003121C2"/>
    <w:rsid w:val="00312693"/>
    <w:rsid w:val="00313B39"/>
    <w:rsid w:val="00314A73"/>
    <w:rsid w:val="00314AFB"/>
    <w:rsid w:val="003169BA"/>
    <w:rsid w:val="00317466"/>
    <w:rsid w:val="00320453"/>
    <w:rsid w:val="0032151F"/>
    <w:rsid w:val="003229D6"/>
    <w:rsid w:val="00323DE8"/>
    <w:rsid w:val="0032543B"/>
    <w:rsid w:val="00325AFC"/>
    <w:rsid w:val="003262D6"/>
    <w:rsid w:val="003264AB"/>
    <w:rsid w:val="00326CBA"/>
    <w:rsid w:val="00331A48"/>
    <w:rsid w:val="00332DF0"/>
    <w:rsid w:val="00333A8B"/>
    <w:rsid w:val="00334496"/>
    <w:rsid w:val="003347B1"/>
    <w:rsid w:val="00334AA1"/>
    <w:rsid w:val="003354FB"/>
    <w:rsid w:val="003362E8"/>
    <w:rsid w:val="00336548"/>
    <w:rsid w:val="00336BD9"/>
    <w:rsid w:val="00340521"/>
    <w:rsid w:val="00341AE0"/>
    <w:rsid w:val="003421FB"/>
    <w:rsid w:val="003422A3"/>
    <w:rsid w:val="0034469B"/>
    <w:rsid w:val="003454BA"/>
    <w:rsid w:val="00347EC6"/>
    <w:rsid w:val="0035046D"/>
    <w:rsid w:val="00351617"/>
    <w:rsid w:val="00351B2C"/>
    <w:rsid w:val="00351C41"/>
    <w:rsid w:val="00353FA5"/>
    <w:rsid w:val="00354596"/>
    <w:rsid w:val="0035487C"/>
    <w:rsid w:val="00356844"/>
    <w:rsid w:val="00356DBD"/>
    <w:rsid w:val="00357868"/>
    <w:rsid w:val="0036029D"/>
    <w:rsid w:val="003609B0"/>
    <w:rsid w:val="00360FEB"/>
    <w:rsid w:val="00362BCE"/>
    <w:rsid w:val="00363490"/>
    <w:rsid w:val="00363AE3"/>
    <w:rsid w:val="00364FA6"/>
    <w:rsid w:val="003650E7"/>
    <w:rsid w:val="00365517"/>
    <w:rsid w:val="00365931"/>
    <w:rsid w:val="00366A82"/>
    <w:rsid w:val="00370D89"/>
    <w:rsid w:val="00373110"/>
    <w:rsid w:val="0037369C"/>
    <w:rsid w:val="0037397B"/>
    <w:rsid w:val="00373DB1"/>
    <w:rsid w:val="00374147"/>
    <w:rsid w:val="00374218"/>
    <w:rsid w:val="0037445C"/>
    <w:rsid w:val="003753A0"/>
    <w:rsid w:val="00375F5D"/>
    <w:rsid w:val="00377B88"/>
    <w:rsid w:val="00377DB3"/>
    <w:rsid w:val="00380CB1"/>
    <w:rsid w:val="00380CDE"/>
    <w:rsid w:val="0038183A"/>
    <w:rsid w:val="003826FA"/>
    <w:rsid w:val="00385E20"/>
    <w:rsid w:val="00390608"/>
    <w:rsid w:val="003913FA"/>
    <w:rsid w:val="00391877"/>
    <w:rsid w:val="00391948"/>
    <w:rsid w:val="00392D92"/>
    <w:rsid w:val="00393122"/>
    <w:rsid w:val="003939C8"/>
    <w:rsid w:val="00393E16"/>
    <w:rsid w:val="003940C7"/>
    <w:rsid w:val="00395DE9"/>
    <w:rsid w:val="003979DD"/>
    <w:rsid w:val="003A0FBE"/>
    <w:rsid w:val="003A1CF3"/>
    <w:rsid w:val="003A24C8"/>
    <w:rsid w:val="003A2947"/>
    <w:rsid w:val="003A49FA"/>
    <w:rsid w:val="003A62C3"/>
    <w:rsid w:val="003A70FD"/>
    <w:rsid w:val="003B0B1E"/>
    <w:rsid w:val="003B2625"/>
    <w:rsid w:val="003B2737"/>
    <w:rsid w:val="003B286C"/>
    <w:rsid w:val="003B2FBE"/>
    <w:rsid w:val="003B3CEA"/>
    <w:rsid w:val="003B4143"/>
    <w:rsid w:val="003B6059"/>
    <w:rsid w:val="003B7B01"/>
    <w:rsid w:val="003B7C70"/>
    <w:rsid w:val="003C1EDF"/>
    <w:rsid w:val="003C32DB"/>
    <w:rsid w:val="003C338C"/>
    <w:rsid w:val="003C34AB"/>
    <w:rsid w:val="003C383F"/>
    <w:rsid w:val="003C4E5B"/>
    <w:rsid w:val="003C5670"/>
    <w:rsid w:val="003C5B88"/>
    <w:rsid w:val="003C6251"/>
    <w:rsid w:val="003C6817"/>
    <w:rsid w:val="003D1344"/>
    <w:rsid w:val="003D1546"/>
    <w:rsid w:val="003D1924"/>
    <w:rsid w:val="003D1A64"/>
    <w:rsid w:val="003D2568"/>
    <w:rsid w:val="003D2AC5"/>
    <w:rsid w:val="003D3419"/>
    <w:rsid w:val="003D4F37"/>
    <w:rsid w:val="003D513C"/>
    <w:rsid w:val="003D554F"/>
    <w:rsid w:val="003D564E"/>
    <w:rsid w:val="003D7DB8"/>
    <w:rsid w:val="003E1D30"/>
    <w:rsid w:val="003E21C2"/>
    <w:rsid w:val="003E396A"/>
    <w:rsid w:val="003E41EA"/>
    <w:rsid w:val="003E4ADC"/>
    <w:rsid w:val="003E5C0D"/>
    <w:rsid w:val="003E6209"/>
    <w:rsid w:val="003E6D2A"/>
    <w:rsid w:val="003E751B"/>
    <w:rsid w:val="003E7786"/>
    <w:rsid w:val="003F085C"/>
    <w:rsid w:val="003F086A"/>
    <w:rsid w:val="003F101B"/>
    <w:rsid w:val="003F13CC"/>
    <w:rsid w:val="003F1BCD"/>
    <w:rsid w:val="003F3F0D"/>
    <w:rsid w:val="003F5F79"/>
    <w:rsid w:val="003F7E17"/>
    <w:rsid w:val="00400C94"/>
    <w:rsid w:val="004012DC"/>
    <w:rsid w:val="00401477"/>
    <w:rsid w:val="0040183B"/>
    <w:rsid w:val="00402168"/>
    <w:rsid w:val="00403A9C"/>
    <w:rsid w:val="00403EC2"/>
    <w:rsid w:val="00407915"/>
    <w:rsid w:val="00407E60"/>
    <w:rsid w:val="00407F16"/>
    <w:rsid w:val="00413C10"/>
    <w:rsid w:val="00414116"/>
    <w:rsid w:val="00414EAD"/>
    <w:rsid w:val="00417C0B"/>
    <w:rsid w:val="00420809"/>
    <w:rsid w:val="00420C66"/>
    <w:rsid w:val="00420E1D"/>
    <w:rsid w:val="004214C4"/>
    <w:rsid w:val="00421DDF"/>
    <w:rsid w:val="00422FAD"/>
    <w:rsid w:val="004234A2"/>
    <w:rsid w:val="004246C1"/>
    <w:rsid w:val="00424B74"/>
    <w:rsid w:val="00425094"/>
    <w:rsid w:val="0042533E"/>
    <w:rsid w:val="00425443"/>
    <w:rsid w:val="00425AE4"/>
    <w:rsid w:val="00426058"/>
    <w:rsid w:val="00426427"/>
    <w:rsid w:val="00426E4E"/>
    <w:rsid w:val="00427064"/>
    <w:rsid w:val="00431A98"/>
    <w:rsid w:val="00431B30"/>
    <w:rsid w:val="00431E3B"/>
    <w:rsid w:val="00432401"/>
    <w:rsid w:val="00432C21"/>
    <w:rsid w:val="00433D34"/>
    <w:rsid w:val="004355C2"/>
    <w:rsid w:val="00435D86"/>
    <w:rsid w:val="00436930"/>
    <w:rsid w:val="0043739A"/>
    <w:rsid w:val="00437B3A"/>
    <w:rsid w:val="00441A9E"/>
    <w:rsid w:val="00442429"/>
    <w:rsid w:val="0044433B"/>
    <w:rsid w:val="0044449C"/>
    <w:rsid w:val="00444B29"/>
    <w:rsid w:val="004453B8"/>
    <w:rsid w:val="004461B7"/>
    <w:rsid w:val="0044650A"/>
    <w:rsid w:val="004472E2"/>
    <w:rsid w:val="004476ED"/>
    <w:rsid w:val="004527B7"/>
    <w:rsid w:val="00454087"/>
    <w:rsid w:val="0045654C"/>
    <w:rsid w:val="004618F6"/>
    <w:rsid w:val="00463485"/>
    <w:rsid w:val="00463FC3"/>
    <w:rsid w:val="00466558"/>
    <w:rsid w:val="00467EA0"/>
    <w:rsid w:val="00471164"/>
    <w:rsid w:val="0047227C"/>
    <w:rsid w:val="00473C60"/>
    <w:rsid w:val="00474406"/>
    <w:rsid w:val="0047556C"/>
    <w:rsid w:val="00475DCC"/>
    <w:rsid w:val="00476162"/>
    <w:rsid w:val="00476E4B"/>
    <w:rsid w:val="00477F27"/>
    <w:rsid w:val="004802A3"/>
    <w:rsid w:val="0048110C"/>
    <w:rsid w:val="004812C2"/>
    <w:rsid w:val="0048137E"/>
    <w:rsid w:val="00482B48"/>
    <w:rsid w:val="00484DAF"/>
    <w:rsid w:val="00484F05"/>
    <w:rsid w:val="0048537B"/>
    <w:rsid w:val="0048573F"/>
    <w:rsid w:val="004862C4"/>
    <w:rsid w:val="00487741"/>
    <w:rsid w:val="0049069E"/>
    <w:rsid w:val="00490B81"/>
    <w:rsid w:val="00490E7E"/>
    <w:rsid w:val="00490F38"/>
    <w:rsid w:val="004919E7"/>
    <w:rsid w:val="00491DEF"/>
    <w:rsid w:val="00492F05"/>
    <w:rsid w:val="004940BA"/>
    <w:rsid w:val="00496219"/>
    <w:rsid w:val="004979A1"/>
    <w:rsid w:val="00497ADE"/>
    <w:rsid w:val="00497E65"/>
    <w:rsid w:val="004A1128"/>
    <w:rsid w:val="004A1346"/>
    <w:rsid w:val="004A141E"/>
    <w:rsid w:val="004A35F8"/>
    <w:rsid w:val="004A71B3"/>
    <w:rsid w:val="004B0142"/>
    <w:rsid w:val="004B131C"/>
    <w:rsid w:val="004B222E"/>
    <w:rsid w:val="004B2A44"/>
    <w:rsid w:val="004B5B5E"/>
    <w:rsid w:val="004B6124"/>
    <w:rsid w:val="004B7D05"/>
    <w:rsid w:val="004B7FD6"/>
    <w:rsid w:val="004C1889"/>
    <w:rsid w:val="004C1938"/>
    <w:rsid w:val="004C1F86"/>
    <w:rsid w:val="004C2D0A"/>
    <w:rsid w:val="004C2DBC"/>
    <w:rsid w:val="004C594B"/>
    <w:rsid w:val="004C5DB9"/>
    <w:rsid w:val="004C7859"/>
    <w:rsid w:val="004D0673"/>
    <w:rsid w:val="004D1E25"/>
    <w:rsid w:val="004D239C"/>
    <w:rsid w:val="004D2B83"/>
    <w:rsid w:val="004D2DBE"/>
    <w:rsid w:val="004D3CFD"/>
    <w:rsid w:val="004D3D58"/>
    <w:rsid w:val="004D6176"/>
    <w:rsid w:val="004D76EE"/>
    <w:rsid w:val="004E0581"/>
    <w:rsid w:val="004E188B"/>
    <w:rsid w:val="004E4B4E"/>
    <w:rsid w:val="004E4B89"/>
    <w:rsid w:val="004E518A"/>
    <w:rsid w:val="004E5851"/>
    <w:rsid w:val="004E633D"/>
    <w:rsid w:val="004E6796"/>
    <w:rsid w:val="004F0ACC"/>
    <w:rsid w:val="004F3AF1"/>
    <w:rsid w:val="004F4EB4"/>
    <w:rsid w:val="004F69ED"/>
    <w:rsid w:val="004F7477"/>
    <w:rsid w:val="004F7B5B"/>
    <w:rsid w:val="00500CF5"/>
    <w:rsid w:val="005017A2"/>
    <w:rsid w:val="00501DA4"/>
    <w:rsid w:val="005020D2"/>
    <w:rsid w:val="00502AF7"/>
    <w:rsid w:val="00503388"/>
    <w:rsid w:val="00504EF7"/>
    <w:rsid w:val="00506495"/>
    <w:rsid w:val="005075E5"/>
    <w:rsid w:val="00507E78"/>
    <w:rsid w:val="00510B13"/>
    <w:rsid w:val="00511465"/>
    <w:rsid w:val="005123D1"/>
    <w:rsid w:val="00512CB1"/>
    <w:rsid w:val="00513712"/>
    <w:rsid w:val="00513CB6"/>
    <w:rsid w:val="00514AEC"/>
    <w:rsid w:val="00517B70"/>
    <w:rsid w:val="00520D37"/>
    <w:rsid w:val="00523967"/>
    <w:rsid w:val="00524EE6"/>
    <w:rsid w:val="0052547E"/>
    <w:rsid w:val="00525BB1"/>
    <w:rsid w:val="00525D5B"/>
    <w:rsid w:val="00525D5E"/>
    <w:rsid w:val="005300DC"/>
    <w:rsid w:val="005302C1"/>
    <w:rsid w:val="0053149F"/>
    <w:rsid w:val="00533231"/>
    <w:rsid w:val="00534C66"/>
    <w:rsid w:val="0053570F"/>
    <w:rsid w:val="00535F13"/>
    <w:rsid w:val="0054000B"/>
    <w:rsid w:val="0054044C"/>
    <w:rsid w:val="00540E71"/>
    <w:rsid w:val="0054236E"/>
    <w:rsid w:val="00543628"/>
    <w:rsid w:val="0054392D"/>
    <w:rsid w:val="00543D88"/>
    <w:rsid w:val="00544658"/>
    <w:rsid w:val="0054581D"/>
    <w:rsid w:val="0054623D"/>
    <w:rsid w:val="00546347"/>
    <w:rsid w:val="0054680A"/>
    <w:rsid w:val="00547599"/>
    <w:rsid w:val="005478DF"/>
    <w:rsid w:val="0055213D"/>
    <w:rsid w:val="005523ED"/>
    <w:rsid w:val="005524CC"/>
    <w:rsid w:val="00552BEF"/>
    <w:rsid w:val="00552D9F"/>
    <w:rsid w:val="00554E1A"/>
    <w:rsid w:val="00554EBF"/>
    <w:rsid w:val="00556A7B"/>
    <w:rsid w:val="0056041F"/>
    <w:rsid w:val="00561D3A"/>
    <w:rsid w:val="00562AC1"/>
    <w:rsid w:val="005633FA"/>
    <w:rsid w:val="00563949"/>
    <w:rsid w:val="00563C16"/>
    <w:rsid w:val="00564590"/>
    <w:rsid w:val="00565DD1"/>
    <w:rsid w:val="0056645E"/>
    <w:rsid w:val="00566D28"/>
    <w:rsid w:val="00567B2A"/>
    <w:rsid w:val="0057018A"/>
    <w:rsid w:val="00570309"/>
    <w:rsid w:val="00570630"/>
    <w:rsid w:val="00571B7F"/>
    <w:rsid w:val="005721A2"/>
    <w:rsid w:val="0057227F"/>
    <w:rsid w:val="005724D2"/>
    <w:rsid w:val="005724E3"/>
    <w:rsid w:val="005725BF"/>
    <w:rsid w:val="00573787"/>
    <w:rsid w:val="005740B3"/>
    <w:rsid w:val="005753EF"/>
    <w:rsid w:val="005755A7"/>
    <w:rsid w:val="00575AA5"/>
    <w:rsid w:val="00576621"/>
    <w:rsid w:val="0057733F"/>
    <w:rsid w:val="005806FB"/>
    <w:rsid w:val="00580CF3"/>
    <w:rsid w:val="00581ED1"/>
    <w:rsid w:val="005833D9"/>
    <w:rsid w:val="00583903"/>
    <w:rsid w:val="0058398E"/>
    <w:rsid w:val="005844F0"/>
    <w:rsid w:val="0058486F"/>
    <w:rsid w:val="00585373"/>
    <w:rsid w:val="00585BBC"/>
    <w:rsid w:val="005867F3"/>
    <w:rsid w:val="00590017"/>
    <w:rsid w:val="00591FE7"/>
    <w:rsid w:val="0059269C"/>
    <w:rsid w:val="00592D47"/>
    <w:rsid w:val="00593540"/>
    <w:rsid w:val="00593687"/>
    <w:rsid w:val="00594D83"/>
    <w:rsid w:val="00594DFF"/>
    <w:rsid w:val="00595079"/>
    <w:rsid w:val="00595EBC"/>
    <w:rsid w:val="00596B6F"/>
    <w:rsid w:val="0059723F"/>
    <w:rsid w:val="00597BE4"/>
    <w:rsid w:val="00597ED6"/>
    <w:rsid w:val="005A1D73"/>
    <w:rsid w:val="005A2D49"/>
    <w:rsid w:val="005A4764"/>
    <w:rsid w:val="005A4A09"/>
    <w:rsid w:val="005A4A3E"/>
    <w:rsid w:val="005A4D62"/>
    <w:rsid w:val="005A56DA"/>
    <w:rsid w:val="005A6242"/>
    <w:rsid w:val="005A72FE"/>
    <w:rsid w:val="005A7C47"/>
    <w:rsid w:val="005B081C"/>
    <w:rsid w:val="005B3072"/>
    <w:rsid w:val="005B453D"/>
    <w:rsid w:val="005B53BD"/>
    <w:rsid w:val="005B676C"/>
    <w:rsid w:val="005B714D"/>
    <w:rsid w:val="005B724E"/>
    <w:rsid w:val="005C00D4"/>
    <w:rsid w:val="005C0E94"/>
    <w:rsid w:val="005C0FDD"/>
    <w:rsid w:val="005C13F9"/>
    <w:rsid w:val="005C1D88"/>
    <w:rsid w:val="005C1F74"/>
    <w:rsid w:val="005C23AB"/>
    <w:rsid w:val="005C2B2E"/>
    <w:rsid w:val="005C3305"/>
    <w:rsid w:val="005C628E"/>
    <w:rsid w:val="005D002D"/>
    <w:rsid w:val="005D0BC4"/>
    <w:rsid w:val="005D2A82"/>
    <w:rsid w:val="005D4242"/>
    <w:rsid w:val="005D453E"/>
    <w:rsid w:val="005D4622"/>
    <w:rsid w:val="005D6804"/>
    <w:rsid w:val="005D6B9B"/>
    <w:rsid w:val="005E00D1"/>
    <w:rsid w:val="005E11D0"/>
    <w:rsid w:val="005E1962"/>
    <w:rsid w:val="005E23C0"/>
    <w:rsid w:val="005E260E"/>
    <w:rsid w:val="005E2E25"/>
    <w:rsid w:val="005E333C"/>
    <w:rsid w:val="005E342C"/>
    <w:rsid w:val="005E5658"/>
    <w:rsid w:val="005E6398"/>
    <w:rsid w:val="005E7884"/>
    <w:rsid w:val="005F04E6"/>
    <w:rsid w:val="005F0971"/>
    <w:rsid w:val="005F12FD"/>
    <w:rsid w:val="005F2508"/>
    <w:rsid w:val="005F29F3"/>
    <w:rsid w:val="005F5D5A"/>
    <w:rsid w:val="005F6AAC"/>
    <w:rsid w:val="005F7910"/>
    <w:rsid w:val="00601050"/>
    <w:rsid w:val="00601F7F"/>
    <w:rsid w:val="00603039"/>
    <w:rsid w:val="00604A11"/>
    <w:rsid w:val="006069C9"/>
    <w:rsid w:val="00610169"/>
    <w:rsid w:val="0061038D"/>
    <w:rsid w:val="00611660"/>
    <w:rsid w:val="00611876"/>
    <w:rsid w:val="00611EA9"/>
    <w:rsid w:val="006138F5"/>
    <w:rsid w:val="00613B5E"/>
    <w:rsid w:val="00614095"/>
    <w:rsid w:val="006147AF"/>
    <w:rsid w:val="006157F1"/>
    <w:rsid w:val="0061671E"/>
    <w:rsid w:val="006207FD"/>
    <w:rsid w:val="00620CF6"/>
    <w:rsid w:val="00622E91"/>
    <w:rsid w:val="00625266"/>
    <w:rsid w:val="0062590B"/>
    <w:rsid w:val="00626A46"/>
    <w:rsid w:val="00626FCF"/>
    <w:rsid w:val="00630EE3"/>
    <w:rsid w:val="006320D0"/>
    <w:rsid w:val="0063245A"/>
    <w:rsid w:val="0063277E"/>
    <w:rsid w:val="0063447F"/>
    <w:rsid w:val="0063460B"/>
    <w:rsid w:val="0063486B"/>
    <w:rsid w:val="00635332"/>
    <w:rsid w:val="00635343"/>
    <w:rsid w:val="00635C72"/>
    <w:rsid w:val="00640CC8"/>
    <w:rsid w:val="006418DA"/>
    <w:rsid w:val="00642D98"/>
    <w:rsid w:val="006444E6"/>
    <w:rsid w:val="00644B8F"/>
    <w:rsid w:val="00644C12"/>
    <w:rsid w:val="00644D9F"/>
    <w:rsid w:val="006457DA"/>
    <w:rsid w:val="006479F8"/>
    <w:rsid w:val="00647D90"/>
    <w:rsid w:val="006556BA"/>
    <w:rsid w:val="00655F07"/>
    <w:rsid w:val="00656A3F"/>
    <w:rsid w:val="00657EEA"/>
    <w:rsid w:val="0066068F"/>
    <w:rsid w:val="0066335F"/>
    <w:rsid w:val="00664483"/>
    <w:rsid w:val="006647A6"/>
    <w:rsid w:val="00664D63"/>
    <w:rsid w:val="00665A13"/>
    <w:rsid w:val="00666357"/>
    <w:rsid w:val="006716F0"/>
    <w:rsid w:val="00674E14"/>
    <w:rsid w:val="00675BED"/>
    <w:rsid w:val="00675CB6"/>
    <w:rsid w:val="006761DF"/>
    <w:rsid w:val="006772A8"/>
    <w:rsid w:val="00677780"/>
    <w:rsid w:val="006810A9"/>
    <w:rsid w:val="00681545"/>
    <w:rsid w:val="00681A80"/>
    <w:rsid w:val="00681AB3"/>
    <w:rsid w:val="00682408"/>
    <w:rsid w:val="00683516"/>
    <w:rsid w:val="00683EC3"/>
    <w:rsid w:val="00683F95"/>
    <w:rsid w:val="00684CF9"/>
    <w:rsid w:val="00684D3F"/>
    <w:rsid w:val="0068533A"/>
    <w:rsid w:val="00685D88"/>
    <w:rsid w:val="00686506"/>
    <w:rsid w:val="00687BC7"/>
    <w:rsid w:val="00690489"/>
    <w:rsid w:val="0069055D"/>
    <w:rsid w:val="00690D6D"/>
    <w:rsid w:val="00690FB9"/>
    <w:rsid w:val="0069183A"/>
    <w:rsid w:val="006939D5"/>
    <w:rsid w:val="00694EEC"/>
    <w:rsid w:val="0069543E"/>
    <w:rsid w:val="00696762"/>
    <w:rsid w:val="00697402"/>
    <w:rsid w:val="006A1A51"/>
    <w:rsid w:val="006A22EA"/>
    <w:rsid w:val="006A2780"/>
    <w:rsid w:val="006A2E06"/>
    <w:rsid w:val="006A3077"/>
    <w:rsid w:val="006A39E2"/>
    <w:rsid w:val="006A3D99"/>
    <w:rsid w:val="006A4FE0"/>
    <w:rsid w:val="006A69B1"/>
    <w:rsid w:val="006A6C8B"/>
    <w:rsid w:val="006A6F2B"/>
    <w:rsid w:val="006A704C"/>
    <w:rsid w:val="006A7202"/>
    <w:rsid w:val="006A7B1A"/>
    <w:rsid w:val="006B0794"/>
    <w:rsid w:val="006B161A"/>
    <w:rsid w:val="006B1DBE"/>
    <w:rsid w:val="006B3AC6"/>
    <w:rsid w:val="006B4663"/>
    <w:rsid w:val="006B4DA8"/>
    <w:rsid w:val="006B76CD"/>
    <w:rsid w:val="006C04C0"/>
    <w:rsid w:val="006C192B"/>
    <w:rsid w:val="006C21A1"/>
    <w:rsid w:val="006C265F"/>
    <w:rsid w:val="006C4040"/>
    <w:rsid w:val="006C4DFE"/>
    <w:rsid w:val="006C593C"/>
    <w:rsid w:val="006C6919"/>
    <w:rsid w:val="006D2A37"/>
    <w:rsid w:val="006D3A32"/>
    <w:rsid w:val="006D3F90"/>
    <w:rsid w:val="006D5D89"/>
    <w:rsid w:val="006D6AFF"/>
    <w:rsid w:val="006E0E68"/>
    <w:rsid w:val="006E2E69"/>
    <w:rsid w:val="006E35FD"/>
    <w:rsid w:val="006E38E8"/>
    <w:rsid w:val="006E4BC9"/>
    <w:rsid w:val="006E6EE3"/>
    <w:rsid w:val="006E76CC"/>
    <w:rsid w:val="006F03A8"/>
    <w:rsid w:val="006F0AD7"/>
    <w:rsid w:val="006F1669"/>
    <w:rsid w:val="006F1704"/>
    <w:rsid w:val="006F1D32"/>
    <w:rsid w:val="006F2292"/>
    <w:rsid w:val="006F2C9D"/>
    <w:rsid w:val="006F2EE0"/>
    <w:rsid w:val="006F4214"/>
    <w:rsid w:val="006F50C4"/>
    <w:rsid w:val="006F5EA6"/>
    <w:rsid w:val="006F6176"/>
    <w:rsid w:val="006F617B"/>
    <w:rsid w:val="006F66D6"/>
    <w:rsid w:val="006F7206"/>
    <w:rsid w:val="006F73C4"/>
    <w:rsid w:val="006F7911"/>
    <w:rsid w:val="00701869"/>
    <w:rsid w:val="007018D8"/>
    <w:rsid w:val="00701D95"/>
    <w:rsid w:val="00701EF3"/>
    <w:rsid w:val="007024DC"/>
    <w:rsid w:val="00703572"/>
    <w:rsid w:val="00704378"/>
    <w:rsid w:val="00704F49"/>
    <w:rsid w:val="007052F2"/>
    <w:rsid w:val="0070548E"/>
    <w:rsid w:val="007059B5"/>
    <w:rsid w:val="00705CAC"/>
    <w:rsid w:val="00706B3D"/>
    <w:rsid w:val="00706BB3"/>
    <w:rsid w:val="00707099"/>
    <w:rsid w:val="00710E2B"/>
    <w:rsid w:val="007112B0"/>
    <w:rsid w:val="00711491"/>
    <w:rsid w:val="007120E7"/>
    <w:rsid w:val="007159CA"/>
    <w:rsid w:val="00715AEE"/>
    <w:rsid w:val="00716B3B"/>
    <w:rsid w:val="007171DF"/>
    <w:rsid w:val="007200EE"/>
    <w:rsid w:val="0072099C"/>
    <w:rsid w:val="00721584"/>
    <w:rsid w:val="00721E1F"/>
    <w:rsid w:val="007223FA"/>
    <w:rsid w:val="00723ECC"/>
    <w:rsid w:val="0072480B"/>
    <w:rsid w:val="00724BFC"/>
    <w:rsid w:val="00724DA4"/>
    <w:rsid w:val="007261D9"/>
    <w:rsid w:val="00726268"/>
    <w:rsid w:val="00726B58"/>
    <w:rsid w:val="00727DF8"/>
    <w:rsid w:val="00730905"/>
    <w:rsid w:val="00731461"/>
    <w:rsid w:val="007328E5"/>
    <w:rsid w:val="007340E4"/>
    <w:rsid w:val="007342F2"/>
    <w:rsid w:val="00735F67"/>
    <w:rsid w:val="007424C2"/>
    <w:rsid w:val="00743133"/>
    <w:rsid w:val="00743F20"/>
    <w:rsid w:val="00744A0E"/>
    <w:rsid w:val="00744C32"/>
    <w:rsid w:val="00746BA6"/>
    <w:rsid w:val="007474C8"/>
    <w:rsid w:val="0074794A"/>
    <w:rsid w:val="00753461"/>
    <w:rsid w:val="00754106"/>
    <w:rsid w:val="007550B6"/>
    <w:rsid w:val="00755369"/>
    <w:rsid w:val="00755D95"/>
    <w:rsid w:val="007564CD"/>
    <w:rsid w:val="00756A02"/>
    <w:rsid w:val="00757D62"/>
    <w:rsid w:val="0076064C"/>
    <w:rsid w:val="00760C20"/>
    <w:rsid w:val="00761109"/>
    <w:rsid w:val="0076201B"/>
    <w:rsid w:val="00764B3F"/>
    <w:rsid w:val="00764F0D"/>
    <w:rsid w:val="0076675A"/>
    <w:rsid w:val="00767580"/>
    <w:rsid w:val="00770D20"/>
    <w:rsid w:val="00771D36"/>
    <w:rsid w:val="00773370"/>
    <w:rsid w:val="007738BA"/>
    <w:rsid w:val="00773DA4"/>
    <w:rsid w:val="007745F5"/>
    <w:rsid w:val="007757C1"/>
    <w:rsid w:val="00780042"/>
    <w:rsid w:val="007808EC"/>
    <w:rsid w:val="00780A66"/>
    <w:rsid w:val="007828D0"/>
    <w:rsid w:val="0078441D"/>
    <w:rsid w:val="0078446D"/>
    <w:rsid w:val="0078466F"/>
    <w:rsid w:val="007860C2"/>
    <w:rsid w:val="00787AB9"/>
    <w:rsid w:val="007903B3"/>
    <w:rsid w:val="007905D8"/>
    <w:rsid w:val="00790CA7"/>
    <w:rsid w:val="00793F63"/>
    <w:rsid w:val="00794E56"/>
    <w:rsid w:val="00796335"/>
    <w:rsid w:val="007964D7"/>
    <w:rsid w:val="007976BE"/>
    <w:rsid w:val="007A277E"/>
    <w:rsid w:val="007A31C0"/>
    <w:rsid w:val="007A4922"/>
    <w:rsid w:val="007A5672"/>
    <w:rsid w:val="007A6840"/>
    <w:rsid w:val="007A6D84"/>
    <w:rsid w:val="007A6E83"/>
    <w:rsid w:val="007A7AFA"/>
    <w:rsid w:val="007B1707"/>
    <w:rsid w:val="007B215D"/>
    <w:rsid w:val="007B238C"/>
    <w:rsid w:val="007B3BF5"/>
    <w:rsid w:val="007C02F6"/>
    <w:rsid w:val="007C09DB"/>
    <w:rsid w:val="007C1227"/>
    <w:rsid w:val="007C1E37"/>
    <w:rsid w:val="007C5C8D"/>
    <w:rsid w:val="007C6362"/>
    <w:rsid w:val="007C690E"/>
    <w:rsid w:val="007C7788"/>
    <w:rsid w:val="007D1A86"/>
    <w:rsid w:val="007D2255"/>
    <w:rsid w:val="007D340C"/>
    <w:rsid w:val="007D4CC1"/>
    <w:rsid w:val="007D51B3"/>
    <w:rsid w:val="007D5765"/>
    <w:rsid w:val="007D6C54"/>
    <w:rsid w:val="007D7CA9"/>
    <w:rsid w:val="007E0402"/>
    <w:rsid w:val="007E0EEC"/>
    <w:rsid w:val="007E2A1D"/>
    <w:rsid w:val="007E2CB0"/>
    <w:rsid w:val="007E4591"/>
    <w:rsid w:val="007E62D9"/>
    <w:rsid w:val="007E6A5F"/>
    <w:rsid w:val="007E7B09"/>
    <w:rsid w:val="007F0D8D"/>
    <w:rsid w:val="007F0E74"/>
    <w:rsid w:val="007F5339"/>
    <w:rsid w:val="007F558F"/>
    <w:rsid w:val="007F5CE1"/>
    <w:rsid w:val="007F5F77"/>
    <w:rsid w:val="007F6D69"/>
    <w:rsid w:val="0080228E"/>
    <w:rsid w:val="00802564"/>
    <w:rsid w:val="00802CA1"/>
    <w:rsid w:val="00802CB7"/>
    <w:rsid w:val="00804C85"/>
    <w:rsid w:val="00804F6A"/>
    <w:rsid w:val="008058B1"/>
    <w:rsid w:val="00805CA0"/>
    <w:rsid w:val="00806013"/>
    <w:rsid w:val="0080614B"/>
    <w:rsid w:val="00806D18"/>
    <w:rsid w:val="00806F9A"/>
    <w:rsid w:val="008079C7"/>
    <w:rsid w:val="00810088"/>
    <w:rsid w:val="0081020C"/>
    <w:rsid w:val="00810A17"/>
    <w:rsid w:val="0081117F"/>
    <w:rsid w:val="00811941"/>
    <w:rsid w:val="00812C65"/>
    <w:rsid w:val="00812C82"/>
    <w:rsid w:val="008131EF"/>
    <w:rsid w:val="008136CD"/>
    <w:rsid w:val="00816378"/>
    <w:rsid w:val="00816AED"/>
    <w:rsid w:val="00816E91"/>
    <w:rsid w:val="008204BE"/>
    <w:rsid w:val="00821166"/>
    <w:rsid w:val="008218A9"/>
    <w:rsid w:val="00821B9B"/>
    <w:rsid w:val="00821C0A"/>
    <w:rsid w:val="00822188"/>
    <w:rsid w:val="00822495"/>
    <w:rsid w:val="008237DE"/>
    <w:rsid w:val="008239E2"/>
    <w:rsid w:val="00825899"/>
    <w:rsid w:val="008259FB"/>
    <w:rsid w:val="00826603"/>
    <w:rsid w:val="008269E0"/>
    <w:rsid w:val="00826F45"/>
    <w:rsid w:val="00827174"/>
    <w:rsid w:val="00832731"/>
    <w:rsid w:val="00833180"/>
    <w:rsid w:val="00834319"/>
    <w:rsid w:val="00834E16"/>
    <w:rsid w:val="00835DF0"/>
    <w:rsid w:val="00837204"/>
    <w:rsid w:val="00837A34"/>
    <w:rsid w:val="008401A2"/>
    <w:rsid w:val="00841A03"/>
    <w:rsid w:val="00844046"/>
    <w:rsid w:val="0084556E"/>
    <w:rsid w:val="00847770"/>
    <w:rsid w:val="00850054"/>
    <w:rsid w:val="00850E79"/>
    <w:rsid w:val="00850E7E"/>
    <w:rsid w:val="00850E8F"/>
    <w:rsid w:val="00850FF7"/>
    <w:rsid w:val="00851D42"/>
    <w:rsid w:val="00852934"/>
    <w:rsid w:val="00852E0E"/>
    <w:rsid w:val="008538B6"/>
    <w:rsid w:val="00853D1E"/>
    <w:rsid w:val="008543AF"/>
    <w:rsid w:val="00854F54"/>
    <w:rsid w:val="00855363"/>
    <w:rsid w:val="00855E48"/>
    <w:rsid w:val="0085727A"/>
    <w:rsid w:val="00857304"/>
    <w:rsid w:val="008578AC"/>
    <w:rsid w:val="00860C80"/>
    <w:rsid w:val="008618A0"/>
    <w:rsid w:val="0086268F"/>
    <w:rsid w:val="008629F4"/>
    <w:rsid w:val="008648B2"/>
    <w:rsid w:val="00865514"/>
    <w:rsid w:val="00867DC7"/>
    <w:rsid w:val="00867ECB"/>
    <w:rsid w:val="00870790"/>
    <w:rsid w:val="008707F1"/>
    <w:rsid w:val="0087149B"/>
    <w:rsid w:val="008725E9"/>
    <w:rsid w:val="00873473"/>
    <w:rsid w:val="00874320"/>
    <w:rsid w:val="00874D96"/>
    <w:rsid w:val="00876D65"/>
    <w:rsid w:val="0087702F"/>
    <w:rsid w:val="008807FA"/>
    <w:rsid w:val="00880BE3"/>
    <w:rsid w:val="00881192"/>
    <w:rsid w:val="00881E45"/>
    <w:rsid w:val="0088570B"/>
    <w:rsid w:val="00886871"/>
    <w:rsid w:val="00886A27"/>
    <w:rsid w:val="00890B9D"/>
    <w:rsid w:val="00890C6B"/>
    <w:rsid w:val="00890CEC"/>
    <w:rsid w:val="00891921"/>
    <w:rsid w:val="0089318A"/>
    <w:rsid w:val="00893202"/>
    <w:rsid w:val="0089432E"/>
    <w:rsid w:val="00895D90"/>
    <w:rsid w:val="008A0DDB"/>
    <w:rsid w:val="008A19BE"/>
    <w:rsid w:val="008A3552"/>
    <w:rsid w:val="008A37CC"/>
    <w:rsid w:val="008A4933"/>
    <w:rsid w:val="008A4952"/>
    <w:rsid w:val="008A5DC4"/>
    <w:rsid w:val="008A617A"/>
    <w:rsid w:val="008A7E43"/>
    <w:rsid w:val="008B01DF"/>
    <w:rsid w:val="008B0BB0"/>
    <w:rsid w:val="008B21F2"/>
    <w:rsid w:val="008B36D4"/>
    <w:rsid w:val="008B4BAA"/>
    <w:rsid w:val="008B4C9B"/>
    <w:rsid w:val="008B6554"/>
    <w:rsid w:val="008B7A79"/>
    <w:rsid w:val="008B7EA7"/>
    <w:rsid w:val="008C1331"/>
    <w:rsid w:val="008C1695"/>
    <w:rsid w:val="008C28EF"/>
    <w:rsid w:val="008C4DC4"/>
    <w:rsid w:val="008C5280"/>
    <w:rsid w:val="008C5A7C"/>
    <w:rsid w:val="008C6DAE"/>
    <w:rsid w:val="008C700B"/>
    <w:rsid w:val="008D1A78"/>
    <w:rsid w:val="008D35F4"/>
    <w:rsid w:val="008D452C"/>
    <w:rsid w:val="008D5565"/>
    <w:rsid w:val="008D5BED"/>
    <w:rsid w:val="008D5F3E"/>
    <w:rsid w:val="008D5FE6"/>
    <w:rsid w:val="008D69C3"/>
    <w:rsid w:val="008D7E55"/>
    <w:rsid w:val="008E220C"/>
    <w:rsid w:val="008E30CF"/>
    <w:rsid w:val="008E3D1B"/>
    <w:rsid w:val="008E4422"/>
    <w:rsid w:val="008E61E4"/>
    <w:rsid w:val="008F0188"/>
    <w:rsid w:val="008F2257"/>
    <w:rsid w:val="008F25FD"/>
    <w:rsid w:val="008F3297"/>
    <w:rsid w:val="008F3DC6"/>
    <w:rsid w:val="008F7A49"/>
    <w:rsid w:val="008F7AD0"/>
    <w:rsid w:val="00900185"/>
    <w:rsid w:val="0090092E"/>
    <w:rsid w:val="00901A03"/>
    <w:rsid w:val="00901B92"/>
    <w:rsid w:val="00901D34"/>
    <w:rsid w:val="0090315B"/>
    <w:rsid w:val="009033AC"/>
    <w:rsid w:val="00903655"/>
    <w:rsid w:val="0090716B"/>
    <w:rsid w:val="0090760B"/>
    <w:rsid w:val="00910403"/>
    <w:rsid w:val="00910AC5"/>
    <w:rsid w:val="00910DFF"/>
    <w:rsid w:val="009112A9"/>
    <w:rsid w:val="00912407"/>
    <w:rsid w:val="00912692"/>
    <w:rsid w:val="00912CCF"/>
    <w:rsid w:val="00913134"/>
    <w:rsid w:val="00915186"/>
    <w:rsid w:val="0091534C"/>
    <w:rsid w:val="00915DA0"/>
    <w:rsid w:val="00920DD3"/>
    <w:rsid w:val="00921A45"/>
    <w:rsid w:val="00921C56"/>
    <w:rsid w:val="009225A1"/>
    <w:rsid w:val="00924973"/>
    <w:rsid w:val="00925B82"/>
    <w:rsid w:val="00926434"/>
    <w:rsid w:val="00926712"/>
    <w:rsid w:val="0092675C"/>
    <w:rsid w:val="00926CBA"/>
    <w:rsid w:val="009301D5"/>
    <w:rsid w:val="00930E71"/>
    <w:rsid w:val="00930EDA"/>
    <w:rsid w:val="009316E5"/>
    <w:rsid w:val="00933172"/>
    <w:rsid w:val="00933EBD"/>
    <w:rsid w:val="00935A4F"/>
    <w:rsid w:val="00935F85"/>
    <w:rsid w:val="0093753D"/>
    <w:rsid w:val="009378F0"/>
    <w:rsid w:val="00940B14"/>
    <w:rsid w:val="009423A1"/>
    <w:rsid w:val="00943A53"/>
    <w:rsid w:val="00945DDC"/>
    <w:rsid w:val="00945ED9"/>
    <w:rsid w:val="00945F64"/>
    <w:rsid w:val="00946415"/>
    <w:rsid w:val="00947A64"/>
    <w:rsid w:val="00950A18"/>
    <w:rsid w:val="00952A75"/>
    <w:rsid w:val="0095341E"/>
    <w:rsid w:val="0095546D"/>
    <w:rsid w:val="00956E82"/>
    <w:rsid w:val="00957E55"/>
    <w:rsid w:val="0096028A"/>
    <w:rsid w:val="00961511"/>
    <w:rsid w:val="00963EE0"/>
    <w:rsid w:val="0096539E"/>
    <w:rsid w:val="0096595B"/>
    <w:rsid w:val="00965CC9"/>
    <w:rsid w:val="009703C1"/>
    <w:rsid w:val="009718D8"/>
    <w:rsid w:val="00973087"/>
    <w:rsid w:val="0097338B"/>
    <w:rsid w:val="00975EC5"/>
    <w:rsid w:val="0097713D"/>
    <w:rsid w:val="009773FB"/>
    <w:rsid w:val="00977C77"/>
    <w:rsid w:val="009803E5"/>
    <w:rsid w:val="00980521"/>
    <w:rsid w:val="0098097B"/>
    <w:rsid w:val="00980E94"/>
    <w:rsid w:val="00984107"/>
    <w:rsid w:val="009852A7"/>
    <w:rsid w:val="00985B94"/>
    <w:rsid w:val="00987124"/>
    <w:rsid w:val="00990966"/>
    <w:rsid w:val="00990CBA"/>
    <w:rsid w:val="00992989"/>
    <w:rsid w:val="0099359B"/>
    <w:rsid w:val="00993F3F"/>
    <w:rsid w:val="0099403D"/>
    <w:rsid w:val="00995E1E"/>
    <w:rsid w:val="0099666F"/>
    <w:rsid w:val="009A00C7"/>
    <w:rsid w:val="009A05EC"/>
    <w:rsid w:val="009A0921"/>
    <w:rsid w:val="009A0DEE"/>
    <w:rsid w:val="009A1CD8"/>
    <w:rsid w:val="009A3CF9"/>
    <w:rsid w:val="009A4B56"/>
    <w:rsid w:val="009A561B"/>
    <w:rsid w:val="009A5F47"/>
    <w:rsid w:val="009A6327"/>
    <w:rsid w:val="009A633F"/>
    <w:rsid w:val="009A768C"/>
    <w:rsid w:val="009A7B3E"/>
    <w:rsid w:val="009A7D59"/>
    <w:rsid w:val="009B0631"/>
    <w:rsid w:val="009B093B"/>
    <w:rsid w:val="009B0C17"/>
    <w:rsid w:val="009B143A"/>
    <w:rsid w:val="009B1936"/>
    <w:rsid w:val="009B274A"/>
    <w:rsid w:val="009B3FCF"/>
    <w:rsid w:val="009B4B00"/>
    <w:rsid w:val="009B4C62"/>
    <w:rsid w:val="009B565E"/>
    <w:rsid w:val="009B5C0E"/>
    <w:rsid w:val="009B7F3F"/>
    <w:rsid w:val="009C1E3D"/>
    <w:rsid w:val="009C23D1"/>
    <w:rsid w:val="009C2541"/>
    <w:rsid w:val="009C3433"/>
    <w:rsid w:val="009D1D5D"/>
    <w:rsid w:val="009D1F4E"/>
    <w:rsid w:val="009D2515"/>
    <w:rsid w:val="009D3719"/>
    <w:rsid w:val="009D3D72"/>
    <w:rsid w:val="009D4A80"/>
    <w:rsid w:val="009D5590"/>
    <w:rsid w:val="009D57C9"/>
    <w:rsid w:val="009D5836"/>
    <w:rsid w:val="009D5A71"/>
    <w:rsid w:val="009D5BDF"/>
    <w:rsid w:val="009D67DB"/>
    <w:rsid w:val="009D76BE"/>
    <w:rsid w:val="009D7D8E"/>
    <w:rsid w:val="009E19AA"/>
    <w:rsid w:val="009E21C6"/>
    <w:rsid w:val="009E2864"/>
    <w:rsid w:val="009E61E4"/>
    <w:rsid w:val="009F0854"/>
    <w:rsid w:val="009F2DD4"/>
    <w:rsid w:val="009F3669"/>
    <w:rsid w:val="009F3F7F"/>
    <w:rsid w:val="009F53A8"/>
    <w:rsid w:val="009F561F"/>
    <w:rsid w:val="009F587D"/>
    <w:rsid w:val="009F5F68"/>
    <w:rsid w:val="009F664F"/>
    <w:rsid w:val="00A002E0"/>
    <w:rsid w:val="00A00A18"/>
    <w:rsid w:val="00A00E61"/>
    <w:rsid w:val="00A0120C"/>
    <w:rsid w:val="00A02A3D"/>
    <w:rsid w:val="00A02B9D"/>
    <w:rsid w:val="00A02DC0"/>
    <w:rsid w:val="00A04775"/>
    <w:rsid w:val="00A05EBB"/>
    <w:rsid w:val="00A075AF"/>
    <w:rsid w:val="00A1104A"/>
    <w:rsid w:val="00A11FDC"/>
    <w:rsid w:val="00A122BA"/>
    <w:rsid w:val="00A15C26"/>
    <w:rsid w:val="00A1626A"/>
    <w:rsid w:val="00A16AA6"/>
    <w:rsid w:val="00A21C8F"/>
    <w:rsid w:val="00A22B26"/>
    <w:rsid w:val="00A22E27"/>
    <w:rsid w:val="00A234B4"/>
    <w:rsid w:val="00A251E1"/>
    <w:rsid w:val="00A26689"/>
    <w:rsid w:val="00A27403"/>
    <w:rsid w:val="00A304E8"/>
    <w:rsid w:val="00A31F30"/>
    <w:rsid w:val="00A31F51"/>
    <w:rsid w:val="00A32927"/>
    <w:rsid w:val="00A343D7"/>
    <w:rsid w:val="00A35977"/>
    <w:rsid w:val="00A35B33"/>
    <w:rsid w:val="00A37330"/>
    <w:rsid w:val="00A37F30"/>
    <w:rsid w:val="00A414DC"/>
    <w:rsid w:val="00A420EF"/>
    <w:rsid w:val="00A430C8"/>
    <w:rsid w:val="00A4418B"/>
    <w:rsid w:val="00A44375"/>
    <w:rsid w:val="00A44848"/>
    <w:rsid w:val="00A45150"/>
    <w:rsid w:val="00A4525D"/>
    <w:rsid w:val="00A46667"/>
    <w:rsid w:val="00A46DF0"/>
    <w:rsid w:val="00A47251"/>
    <w:rsid w:val="00A47A9B"/>
    <w:rsid w:val="00A508D0"/>
    <w:rsid w:val="00A5120D"/>
    <w:rsid w:val="00A51CA1"/>
    <w:rsid w:val="00A51CA7"/>
    <w:rsid w:val="00A52EBF"/>
    <w:rsid w:val="00A54106"/>
    <w:rsid w:val="00A55B62"/>
    <w:rsid w:val="00A56677"/>
    <w:rsid w:val="00A571CD"/>
    <w:rsid w:val="00A57D78"/>
    <w:rsid w:val="00A57E8F"/>
    <w:rsid w:val="00A6038B"/>
    <w:rsid w:val="00A61B07"/>
    <w:rsid w:val="00A6251E"/>
    <w:rsid w:val="00A62558"/>
    <w:rsid w:val="00A63381"/>
    <w:rsid w:val="00A64A1A"/>
    <w:rsid w:val="00A65EEB"/>
    <w:rsid w:val="00A6622B"/>
    <w:rsid w:val="00A6717C"/>
    <w:rsid w:val="00A67EF5"/>
    <w:rsid w:val="00A71964"/>
    <w:rsid w:val="00A72CE5"/>
    <w:rsid w:val="00A72D2E"/>
    <w:rsid w:val="00A73AC4"/>
    <w:rsid w:val="00A73EDC"/>
    <w:rsid w:val="00A760DC"/>
    <w:rsid w:val="00A761F7"/>
    <w:rsid w:val="00A7633C"/>
    <w:rsid w:val="00A76AA1"/>
    <w:rsid w:val="00A76EB7"/>
    <w:rsid w:val="00A77A8C"/>
    <w:rsid w:val="00A77D11"/>
    <w:rsid w:val="00A77FF6"/>
    <w:rsid w:val="00A804E7"/>
    <w:rsid w:val="00A80E6C"/>
    <w:rsid w:val="00A81BCA"/>
    <w:rsid w:val="00A820BC"/>
    <w:rsid w:val="00A82287"/>
    <w:rsid w:val="00A8234E"/>
    <w:rsid w:val="00A82353"/>
    <w:rsid w:val="00A829D5"/>
    <w:rsid w:val="00A82D24"/>
    <w:rsid w:val="00A8375C"/>
    <w:rsid w:val="00A84383"/>
    <w:rsid w:val="00A84A37"/>
    <w:rsid w:val="00A85282"/>
    <w:rsid w:val="00A85395"/>
    <w:rsid w:val="00A86D12"/>
    <w:rsid w:val="00A87E34"/>
    <w:rsid w:val="00A9201C"/>
    <w:rsid w:val="00A9277B"/>
    <w:rsid w:val="00A937EA"/>
    <w:rsid w:val="00A93DA0"/>
    <w:rsid w:val="00A94242"/>
    <w:rsid w:val="00A96F99"/>
    <w:rsid w:val="00A97572"/>
    <w:rsid w:val="00A97D0A"/>
    <w:rsid w:val="00AA2AA0"/>
    <w:rsid w:val="00AA30DA"/>
    <w:rsid w:val="00AA4683"/>
    <w:rsid w:val="00AA5988"/>
    <w:rsid w:val="00AA6496"/>
    <w:rsid w:val="00AA6AF7"/>
    <w:rsid w:val="00AA6C32"/>
    <w:rsid w:val="00AA70C0"/>
    <w:rsid w:val="00AB05B8"/>
    <w:rsid w:val="00AB2534"/>
    <w:rsid w:val="00AB2C47"/>
    <w:rsid w:val="00AB42E6"/>
    <w:rsid w:val="00AB5342"/>
    <w:rsid w:val="00AB632D"/>
    <w:rsid w:val="00AB69E8"/>
    <w:rsid w:val="00AB7301"/>
    <w:rsid w:val="00AC34C8"/>
    <w:rsid w:val="00AC3FF7"/>
    <w:rsid w:val="00AC4636"/>
    <w:rsid w:val="00AC5281"/>
    <w:rsid w:val="00AC5D2D"/>
    <w:rsid w:val="00AC6F2D"/>
    <w:rsid w:val="00AC7F1E"/>
    <w:rsid w:val="00AD03AA"/>
    <w:rsid w:val="00AD04DD"/>
    <w:rsid w:val="00AD0839"/>
    <w:rsid w:val="00AD0CBA"/>
    <w:rsid w:val="00AD4CF3"/>
    <w:rsid w:val="00AD7678"/>
    <w:rsid w:val="00AE1B44"/>
    <w:rsid w:val="00AE1BAA"/>
    <w:rsid w:val="00AE2275"/>
    <w:rsid w:val="00AE232D"/>
    <w:rsid w:val="00AE460E"/>
    <w:rsid w:val="00AE5450"/>
    <w:rsid w:val="00AE643A"/>
    <w:rsid w:val="00AE6AC4"/>
    <w:rsid w:val="00AE6C7F"/>
    <w:rsid w:val="00AF0317"/>
    <w:rsid w:val="00AF059E"/>
    <w:rsid w:val="00AF0C57"/>
    <w:rsid w:val="00AF1151"/>
    <w:rsid w:val="00AF11FA"/>
    <w:rsid w:val="00AF1B80"/>
    <w:rsid w:val="00AF31F1"/>
    <w:rsid w:val="00AF42AC"/>
    <w:rsid w:val="00AF4C8B"/>
    <w:rsid w:val="00AF4C8E"/>
    <w:rsid w:val="00AF57AE"/>
    <w:rsid w:val="00AF692B"/>
    <w:rsid w:val="00AF7A4A"/>
    <w:rsid w:val="00B03365"/>
    <w:rsid w:val="00B068C3"/>
    <w:rsid w:val="00B06BEE"/>
    <w:rsid w:val="00B06C27"/>
    <w:rsid w:val="00B105E1"/>
    <w:rsid w:val="00B111A0"/>
    <w:rsid w:val="00B116EE"/>
    <w:rsid w:val="00B12516"/>
    <w:rsid w:val="00B12A02"/>
    <w:rsid w:val="00B13172"/>
    <w:rsid w:val="00B15021"/>
    <w:rsid w:val="00B152CA"/>
    <w:rsid w:val="00B15C5B"/>
    <w:rsid w:val="00B15D6D"/>
    <w:rsid w:val="00B16A77"/>
    <w:rsid w:val="00B17424"/>
    <w:rsid w:val="00B17F58"/>
    <w:rsid w:val="00B24191"/>
    <w:rsid w:val="00B25417"/>
    <w:rsid w:val="00B328E4"/>
    <w:rsid w:val="00B33099"/>
    <w:rsid w:val="00B341C0"/>
    <w:rsid w:val="00B408BD"/>
    <w:rsid w:val="00B42A79"/>
    <w:rsid w:val="00B433B9"/>
    <w:rsid w:val="00B435EE"/>
    <w:rsid w:val="00B44AC6"/>
    <w:rsid w:val="00B45CEF"/>
    <w:rsid w:val="00B47FF1"/>
    <w:rsid w:val="00B518E1"/>
    <w:rsid w:val="00B52782"/>
    <w:rsid w:val="00B53168"/>
    <w:rsid w:val="00B53F96"/>
    <w:rsid w:val="00B54A08"/>
    <w:rsid w:val="00B56819"/>
    <w:rsid w:val="00B574F9"/>
    <w:rsid w:val="00B576FA"/>
    <w:rsid w:val="00B57E50"/>
    <w:rsid w:val="00B600E7"/>
    <w:rsid w:val="00B601D2"/>
    <w:rsid w:val="00B601EA"/>
    <w:rsid w:val="00B61482"/>
    <w:rsid w:val="00B62427"/>
    <w:rsid w:val="00B62B30"/>
    <w:rsid w:val="00B62B81"/>
    <w:rsid w:val="00B66174"/>
    <w:rsid w:val="00B70465"/>
    <w:rsid w:val="00B70947"/>
    <w:rsid w:val="00B70A33"/>
    <w:rsid w:val="00B71C77"/>
    <w:rsid w:val="00B7210E"/>
    <w:rsid w:val="00B7313E"/>
    <w:rsid w:val="00B73D19"/>
    <w:rsid w:val="00B74E5E"/>
    <w:rsid w:val="00B75507"/>
    <w:rsid w:val="00B75560"/>
    <w:rsid w:val="00B756FD"/>
    <w:rsid w:val="00B7635E"/>
    <w:rsid w:val="00B80639"/>
    <w:rsid w:val="00B80F09"/>
    <w:rsid w:val="00B811D2"/>
    <w:rsid w:val="00B840EA"/>
    <w:rsid w:val="00B84723"/>
    <w:rsid w:val="00B849D9"/>
    <w:rsid w:val="00B84B47"/>
    <w:rsid w:val="00B84D8E"/>
    <w:rsid w:val="00B84F5B"/>
    <w:rsid w:val="00B8586D"/>
    <w:rsid w:val="00B85D5B"/>
    <w:rsid w:val="00B86FEF"/>
    <w:rsid w:val="00B8762C"/>
    <w:rsid w:val="00B87A45"/>
    <w:rsid w:val="00B92764"/>
    <w:rsid w:val="00B93A63"/>
    <w:rsid w:val="00B93D45"/>
    <w:rsid w:val="00B94683"/>
    <w:rsid w:val="00B96618"/>
    <w:rsid w:val="00B9684C"/>
    <w:rsid w:val="00B9697F"/>
    <w:rsid w:val="00B96DEA"/>
    <w:rsid w:val="00B972C0"/>
    <w:rsid w:val="00B97374"/>
    <w:rsid w:val="00B97BE7"/>
    <w:rsid w:val="00BA0F97"/>
    <w:rsid w:val="00BA10EE"/>
    <w:rsid w:val="00BA1185"/>
    <w:rsid w:val="00BA13EC"/>
    <w:rsid w:val="00BA317C"/>
    <w:rsid w:val="00BA3B10"/>
    <w:rsid w:val="00BA43F2"/>
    <w:rsid w:val="00BA4608"/>
    <w:rsid w:val="00BA5864"/>
    <w:rsid w:val="00BA6487"/>
    <w:rsid w:val="00BA652E"/>
    <w:rsid w:val="00BA6723"/>
    <w:rsid w:val="00BA77B4"/>
    <w:rsid w:val="00BB0F18"/>
    <w:rsid w:val="00BB34EC"/>
    <w:rsid w:val="00BB4D76"/>
    <w:rsid w:val="00BB52A8"/>
    <w:rsid w:val="00BB7517"/>
    <w:rsid w:val="00BB77F2"/>
    <w:rsid w:val="00BB7E21"/>
    <w:rsid w:val="00BC0F30"/>
    <w:rsid w:val="00BC35F9"/>
    <w:rsid w:val="00BC4AF1"/>
    <w:rsid w:val="00BD1187"/>
    <w:rsid w:val="00BD266C"/>
    <w:rsid w:val="00BD2F08"/>
    <w:rsid w:val="00BD348C"/>
    <w:rsid w:val="00BD3772"/>
    <w:rsid w:val="00BD3916"/>
    <w:rsid w:val="00BD69FA"/>
    <w:rsid w:val="00BD6E85"/>
    <w:rsid w:val="00BE066E"/>
    <w:rsid w:val="00BE10DF"/>
    <w:rsid w:val="00BE1B1F"/>
    <w:rsid w:val="00BE1C2D"/>
    <w:rsid w:val="00BE46DA"/>
    <w:rsid w:val="00BE6128"/>
    <w:rsid w:val="00BE61A1"/>
    <w:rsid w:val="00BE7225"/>
    <w:rsid w:val="00BE7785"/>
    <w:rsid w:val="00BE7CD7"/>
    <w:rsid w:val="00BE7E84"/>
    <w:rsid w:val="00BF0194"/>
    <w:rsid w:val="00BF1DC0"/>
    <w:rsid w:val="00BF2834"/>
    <w:rsid w:val="00BF2FA1"/>
    <w:rsid w:val="00BF41A2"/>
    <w:rsid w:val="00BF45B0"/>
    <w:rsid w:val="00BF4864"/>
    <w:rsid w:val="00BF5092"/>
    <w:rsid w:val="00BF66EF"/>
    <w:rsid w:val="00BF69BD"/>
    <w:rsid w:val="00BF6FAE"/>
    <w:rsid w:val="00BF70B8"/>
    <w:rsid w:val="00BF7CD4"/>
    <w:rsid w:val="00C00DD9"/>
    <w:rsid w:val="00C00EB0"/>
    <w:rsid w:val="00C02025"/>
    <w:rsid w:val="00C0797C"/>
    <w:rsid w:val="00C10FF7"/>
    <w:rsid w:val="00C11B94"/>
    <w:rsid w:val="00C12D4B"/>
    <w:rsid w:val="00C1393B"/>
    <w:rsid w:val="00C157FD"/>
    <w:rsid w:val="00C176CA"/>
    <w:rsid w:val="00C17BC2"/>
    <w:rsid w:val="00C20453"/>
    <w:rsid w:val="00C217DD"/>
    <w:rsid w:val="00C21B71"/>
    <w:rsid w:val="00C2237D"/>
    <w:rsid w:val="00C22CF0"/>
    <w:rsid w:val="00C253DA"/>
    <w:rsid w:val="00C257E8"/>
    <w:rsid w:val="00C26852"/>
    <w:rsid w:val="00C276EF"/>
    <w:rsid w:val="00C27F80"/>
    <w:rsid w:val="00C30765"/>
    <w:rsid w:val="00C30B9B"/>
    <w:rsid w:val="00C33BF9"/>
    <w:rsid w:val="00C33E0E"/>
    <w:rsid w:val="00C340A7"/>
    <w:rsid w:val="00C34E72"/>
    <w:rsid w:val="00C34EB0"/>
    <w:rsid w:val="00C35438"/>
    <w:rsid w:val="00C36664"/>
    <w:rsid w:val="00C3702A"/>
    <w:rsid w:val="00C409C2"/>
    <w:rsid w:val="00C41487"/>
    <w:rsid w:val="00C41DA9"/>
    <w:rsid w:val="00C4207A"/>
    <w:rsid w:val="00C4215A"/>
    <w:rsid w:val="00C42904"/>
    <w:rsid w:val="00C431D8"/>
    <w:rsid w:val="00C43FC3"/>
    <w:rsid w:val="00C44BB7"/>
    <w:rsid w:val="00C44FE3"/>
    <w:rsid w:val="00C45C09"/>
    <w:rsid w:val="00C46108"/>
    <w:rsid w:val="00C4644B"/>
    <w:rsid w:val="00C465DF"/>
    <w:rsid w:val="00C46783"/>
    <w:rsid w:val="00C50B58"/>
    <w:rsid w:val="00C51A0E"/>
    <w:rsid w:val="00C522B8"/>
    <w:rsid w:val="00C52C30"/>
    <w:rsid w:val="00C55775"/>
    <w:rsid w:val="00C55EF1"/>
    <w:rsid w:val="00C56A1B"/>
    <w:rsid w:val="00C57102"/>
    <w:rsid w:val="00C5718E"/>
    <w:rsid w:val="00C578CB"/>
    <w:rsid w:val="00C60F36"/>
    <w:rsid w:val="00C60F49"/>
    <w:rsid w:val="00C61493"/>
    <w:rsid w:val="00C61CBD"/>
    <w:rsid w:val="00C61F68"/>
    <w:rsid w:val="00C6235D"/>
    <w:rsid w:val="00C6371F"/>
    <w:rsid w:val="00C651ED"/>
    <w:rsid w:val="00C65271"/>
    <w:rsid w:val="00C66ED9"/>
    <w:rsid w:val="00C67490"/>
    <w:rsid w:val="00C7066D"/>
    <w:rsid w:val="00C71DF2"/>
    <w:rsid w:val="00C739C3"/>
    <w:rsid w:val="00C74A22"/>
    <w:rsid w:val="00C752EA"/>
    <w:rsid w:val="00C76188"/>
    <w:rsid w:val="00C7760F"/>
    <w:rsid w:val="00C77755"/>
    <w:rsid w:val="00C7777C"/>
    <w:rsid w:val="00C77F35"/>
    <w:rsid w:val="00C81BF0"/>
    <w:rsid w:val="00C82629"/>
    <w:rsid w:val="00C82CD6"/>
    <w:rsid w:val="00C83477"/>
    <w:rsid w:val="00C83C48"/>
    <w:rsid w:val="00C83C74"/>
    <w:rsid w:val="00C841D4"/>
    <w:rsid w:val="00C85474"/>
    <w:rsid w:val="00C863BB"/>
    <w:rsid w:val="00C86A76"/>
    <w:rsid w:val="00C86B73"/>
    <w:rsid w:val="00C95037"/>
    <w:rsid w:val="00C972AC"/>
    <w:rsid w:val="00C97A3C"/>
    <w:rsid w:val="00CA16D7"/>
    <w:rsid w:val="00CA3E7F"/>
    <w:rsid w:val="00CA43DA"/>
    <w:rsid w:val="00CA6E03"/>
    <w:rsid w:val="00CA7EFB"/>
    <w:rsid w:val="00CB072A"/>
    <w:rsid w:val="00CB0F07"/>
    <w:rsid w:val="00CB1567"/>
    <w:rsid w:val="00CB3B56"/>
    <w:rsid w:val="00CB40AF"/>
    <w:rsid w:val="00CB4173"/>
    <w:rsid w:val="00CB43AA"/>
    <w:rsid w:val="00CB5E5D"/>
    <w:rsid w:val="00CC0AB3"/>
    <w:rsid w:val="00CC393E"/>
    <w:rsid w:val="00CC3B60"/>
    <w:rsid w:val="00CC4185"/>
    <w:rsid w:val="00CC4914"/>
    <w:rsid w:val="00CC4D73"/>
    <w:rsid w:val="00CC6399"/>
    <w:rsid w:val="00CD0ED1"/>
    <w:rsid w:val="00CD1376"/>
    <w:rsid w:val="00CD1ECB"/>
    <w:rsid w:val="00CD217E"/>
    <w:rsid w:val="00CD2928"/>
    <w:rsid w:val="00CD3622"/>
    <w:rsid w:val="00CD445D"/>
    <w:rsid w:val="00CD4D58"/>
    <w:rsid w:val="00CE021E"/>
    <w:rsid w:val="00CE0FC9"/>
    <w:rsid w:val="00CE307D"/>
    <w:rsid w:val="00CE6E92"/>
    <w:rsid w:val="00CE7745"/>
    <w:rsid w:val="00CF07F6"/>
    <w:rsid w:val="00CF0FF2"/>
    <w:rsid w:val="00CF111B"/>
    <w:rsid w:val="00CF14BD"/>
    <w:rsid w:val="00CF15E8"/>
    <w:rsid w:val="00CF1979"/>
    <w:rsid w:val="00CF4B0E"/>
    <w:rsid w:val="00CF4B8F"/>
    <w:rsid w:val="00CF4F8B"/>
    <w:rsid w:val="00CF5605"/>
    <w:rsid w:val="00CF64B8"/>
    <w:rsid w:val="00D03B8C"/>
    <w:rsid w:val="00D04934"/>
    <w:rsid w:val="00D06E94"/>
    <w:rsid w:val="00D11A18"/>
    <w:rsid w:val="00D131AC"/>
    <w:rsid w:val="00D14F52"/>
    <w:rsid w:val="00D201F5"/>
    <w:rsid w:val="00D2072D"/>
    <w:rsid w:val="00D20E96"/>
    <w:rsid w:val="00D21939"/>
    <w:rsid w:val="00D21FAD"/>
    <w:rsid w:val="00D224BF"/>
    <w:rsid w:val="00D23B4D"/>
    <w:rsid w:val="00D2466C"/>
    <w:rsid w:val="00D24690"/>
    <w:rsid w:val="00D26FA5"/>
    <w:rsid w:val="00D300E5"/>
    <w:rsid w:val="00D32984"/>
    <w:rsid w:val="00D32F9F"/>
    <w:rsid w:val="00D35651"/>
    <w:rsid w:val="00D36FAE"/>
    <w:rsid w:val="00D374A1"/>
    <w:rsid w:val="00D40A2C"/>
    <w:rsid w:val="00D40D0C"/>
    <w:rsid w:val="00D4202C"/>
    <w:rsid w:val="00D43F6B"/>
    <w:rsid w:val="00D44589"/>
    <w:rsid w:val="00D46BBC"/>
    <w:rsid w:val="00D46D53"/>
    <w:rsid w:val="00D474FC"/>
    <w:rsid w:val="00D47F53"/>
    <w:rsid w:val="00D47F68"/>
    <w:rsid w:val="00D506A9"/>
    <w:rsid w:val="00D50D4F"/>
    <w:rsid w:val="00D5434C"/>
    <w:rsid w:val="00D552C1"/>
    <w:rsid w:val="00D5625C"/>
    <w:rsid w:val="00D562D2"/>
    <w:rsid w:val="00D56645"/>
    <w:rsid w:val="00D57B04"/>
    <w:rsid w:val="00D60068"/>
    <w:rsid w:val="00D618EF"/>
    <w:rsid w:val="00D62699"/>
    <w:rsid w:val="00D6271E"/>
    <w:rsid w:val="00D62C22"/>
    <w:rsid w:val="00D632E8"/>
    <w:rsid w:val="00D64EF2"/>
    <w:rsid w:val="00D65B9E"/>
    <w:rsid w:val="00D66186"/>
    <w:rsid w:val="00D66E0B"/>
    <w:rsid w:val="00D7025C"/>
    <w:rsid w:val="00D71113"/>
    <w:rsid w:val="00D71DEB"/>
    <w:rsid w:val="00D7359D"/>
    <w:rsid w:val="00D76DFF"/>
    <w:rsid w:val="00D817BF"/>
    <w:rsid w:val="00D818A5"/>
    <w:rsid w:val="00D826A1"/>
    <w:rsid w:val="00D83709"/>
    <w:rsid w:val="00D84E89"/>
    <w:rsid w:val="00D86424"/>
    <w:rsid w:val="00D90099"/>
    <w:rsid w:val="00D91D91"/>
    <w:rsid w:val="00D92787"/>
    <w:rsid w:val="00D927D1"/>
    <w:rsid w:val="00D9295B"/>
    <w:rsid w:val="00D92D79"/>
    <w:rsid w:val="00D93316"/>
    <w:rsid w:val="00D934EE"/>
    <w:rsid w:val="00D93678"/>
    <w:rsid w:val="00D9397F"/>
    <w:rsid w:val="00D93D6B"/>
    <w:rsid w:val="00DA0B2C"/>
    <w:rsid w:val="00DA0C17"/>
    <w:rsid w:val="00DA2003"/>
    <w:rsid w:val="00DA3FB0"/>
    <w:rsid w:val="00DA4F55"/>
    <w:rsid w:val="00DA6548"/>
    <w:rsid w:val="00DA71B6"/>
    <w:rsid w:val="00DB1B76"/>
    <w:rsid w:val="00DB1F9C"/>
    <w:rsid w:val="00DB21A5"/>
    <w:rsid w:val="00DB3120"/>
    <w:rsid w:val="00DB368D"/>
    <w:rsid w:val="00DB46A4"/>
    <w:rsid w:val="00DB507A"/>
    <w:rsid w:val="00DB780D"/>
    <w:rsid w:val="00DC0389"/>
    <w:rsid w:val="00DC0409"/>
    <w:rsid w:val="00DC11E9"/>
    <w:rsid w:val="00DC2270"/>
    <w:rsid w:val="00DC22EC"/>
    <w:rsid w:val="00DC49A4"/>
    <w:rsid w:val="00DC5712"/>
    <w:rsid w:val="00DC5D1B"/>
    <w:rsid w:val="00DC737B"/>
    <w:rsid w:val="00DC74E5"/>
    <w:rsid w:val="00DC775E"/>
    <w:rsid w:val="00DD062B"/>
    <w:rsid w:val="00DD0F16"/>
    <w:rsid w:val="00DD2162"/>
    <w:rsid w:val="00DD257C"/>
    <w:rsid w:val="00DD30B8"/>
    <w:rsid w:val="00DD49AB"/>
    <w:rsid w:val="00DD5D71"/>
    <w:rsid w:val="00DD5FE5"/>
    <w:rsid w:val="00DD6EE6"/>
    <w:rsid w:val="00DE1AE9"/>
    <w:rsid w:val="00DE2713"/>
    <w:rsid w:val="00DE2D49"/>
    <w:rsid w:val="00DE2F86"/>
    <w:rsid w:val="00DE3266"/>
    <w:rsid w:val="00DE50C5"/>
    <w:rsid w:val="00DE6BC0"/>
    <w:rsid w:val="00DF14A3"/>
    <w:rsid w:val="00DF2A96"/>
    <w:rsid w:val="00DF4FD7"/>
    <w:rsid w:val="00DF509D"/>
    <w:rsid w:val="00DF7FE3"/>
    <w:rsid w:val="00E0231B"/>
    <w:rsid w:val="00E02A73"/>
    <w:rsid w:val="00E05B04"/>
    <w:rsid w:val="00E06767"/>
    <w:rsid w:val="00E06CCB"/>
    <w:rsid w:val="00E06E9E"/>
    <w:rsid w:val="00E07585"/>
    <w:rsid w:val="00E07B13"/>
    <w:rsid w:val="00E11F01"/>
    <w:rsid w:val="00E12273"/>
    <w:rsid w:val="00E13EAE"/>
    <w:rsid w:val="00E1407E"/>
    <w:rsid w:val="00E15F01"/>
    <w:rsid w:val="00E1615A"/>
    <w:rsid w:val="00E16607"/>
    <w:rsid w:val="00E168AF"/>
    <w:rsid w:val="00E177C0"/>
    <w:rsid w:val="00E178A3"/>
    <w:rsid w:val="00E2092F"/>
    <w:rsid w:val="00E20B5B"/>
    <w:rsid w:val="00E21362"/>
    <w:rsid w:val="00E24507"/>
    <w:rsid w:val="00E24904"/>
    <w:rsid w:val="00E27437"/>
    <w:rsid w:val="00E31182"/>
    <w:rsid w:val="00E34791"/>
    <w:rsid w:val="00E35001"/>
    <w:rsid w:val="00E35491"/>
    <w:rsid w:val="00E35D07"/>
    <w:rsid w:val="00E3631B"/>
    <w:rsid w:val="00E364B6"/>
    <w:rsid w:val="00E36B9D"/>
    <w:rsid w:val="00E37A77"/>
    <w:rsid w:val="00E42473"/>
    <w:rsid w:val="00E42F27"/>
    <w:rsid w:val="00E43FCE"/>
    <w:rsid w:val="00E44294"/>
    <w:rsid w:val="00E44985"/>
    <w:rsid w:val="00E45C07"/>
    <w:rsid w:val="00E47A2D"/>
    <w:rsid w:val="00E47F30"/>
    <w:rsid w:val="00E504E2"/>
    <w:rsid w:val="00E51240"/>
    <w:rsid w:val="00E52B65"/>
    <w:rsid w:val="00E539B0"/>
    <w:rsid w:val="00E53F50"/>
    <w:rsid w:val="00E54B3E"/>
    <w:rsid w:val="00E54DC1"/>
    <w:rsid w:val="00E556D7"/>
    <w:rsid w:val="00E577C3"/>
    <w:rsid w:val="00E57DAE"/>
    <w:rsid w:val="00E57FC2"/>
    <w:rsid w:val="00E60283"/>
    <w:rsid w:val="00E60D38"/>
    <w:rsid w:val="00E613D5"/>
    <w:rsid w:val="00E614DB"/>
    <w:rsid w:val="00E619E7"/>
    <w:rsid w:val="00E62762"/>
    <w:rsid w:val="00E628BC"/>
    <w:rsid w:val="00E62F18"/>
    <w:rsid w:val="00E6516A"/>
    <w:rsid w:val="00E656C3"/>
    <w:rsid w:val="00E65F2C"/>
    <w:rsid w:val="00E663F5"/>
    <w:rsid w:val="00E665B8"/>
    <w:rsid w:val="00E66A08"/>
    <w:rsid w:val="00E70B5D"/>
    <w:rsid w:val="00E70EC4"/>
    <w:rsid w:val="00E71978"/>
    <w:rsid w:val="00E729F7"/>
    <w:rsid w:val="00E72F02"/>
    <w:rsid w:val="00E73E5D"/>
    <w:rsid w:val="00E75007"/>
    <w:rsid w:val="00E8016F"/>
    <w:rsid w:val="00E80EC1"/>
    <w:rsid w:val="00E80FA6"/>
    <w:rsid w:val="00E8169E"/>
    <w:rsid w:val="00E829D2"/>
    <w:rsid w:val="00E83AE5"/>
    <w:rsid w:val="00E84C9E"/>
    <w:rsid w:val="00E9016C"/>
    <w:rsid w:val="00E905AF"/>
    <w:rsid w:val="00E90F08"/>
    <w:rsid w:val="00E910BA"/>
    <w:rsid w:val="00E91EE6"/>
    <w:rsid w:val="00E92C9E"/>
    <w:rsid w:val="00E930A6"/>
    <w:rsid w:val="00E937B2"/>
    <w:rsid w:val="00E9429C"/>
    <w:rsid w:val="00E9524E"/>
    <w:rsid w:val="00E97140"/>
    <w:rsid w:val="00EA05DA"/>
    <w:rsid w:val="00EA16C6"/>
    <w:rsid w:val="00EA1F9B"/>
    <w:rsid w:val="00EA2858"/>
    <w:rsid w:val="00EA326F"/>
    <w:rsid w:val="00EA35AE"/>
    <w:rsid w:val="00EA554C"/>
    <w:rsid w:val="00EA6043"/>
    <w:rsid w:val="00EB0C48"/>
    <w:rsid w:val="00EB0C8D"/>
    <w:rsid w:val="00EB2085"/>
    <w:rsid w:val="00EB33E9"/>
    <w:rsid w:val="00EB4AE9"/>
    <w:rsid w:val="00EB6525"/>
    <w:rsid w:val="00EB6BD6"/>
    <w:rsid w:val="00EB79C6"/>
    <w:rsid w:val="00EC0F4E"/>
    <w:rsid w:val="00EC1D7F"/>
    <w:rsid w:val="00EC2EFD"/>
    <w:rsid w:val="00EC6461"/>
    <w:rsid w:val="00EC6EBA"/>
    <w:rsid w:val="00EC72B9"/>
    <w:rsid w:val="00EC73B8"/>
    <w:rsid w:val="00EC76A0"/>
    <w:rsid w:val="00ED06A6"/>
    <w:rsid w:val="00ED1003"/>
    <w:rsid w:val="00ED3500"/>
    <w:rsid w:val="00ED3A00"/>
    <w:rsid w:val="00ED4710"/>
    <w:rsid w:val="00ED53CE"/>
    <w:rsid w:val="00ED6537"/>
    <w:rsid w:val="00ED68ED"/>
    <w:rsid w:val="00EE00CA"/>
    <w:rsid w:val="00EE086C"/>
    <w:rsid w:val="00EE0BD0"/>
    <w:rsid w:val="00EE2A20"/>
    <w:rsid w:val="00EE625B"/>
    <w:rsid w:val="00EE70E1"/>
    <w:rsid w:val="00EF3659"/>
    <w:rsid w:val="00EF3F52"/>
    <w:rsid w:val="00EF4C97"/>
    <w:rsid w:val="00EF4DBF"/>
    <w:rsid w:val="00EF77ED"/>
    <w:rsid w:val="00F01DDD"/>
    <w:rsid w:val="00F02EC3"/>
    <w:rsid w:val="00F03388"/>
    <w:rsid w:val="00F03661"/>
    <w:rsid w:val="00F03F42"/>
    <w:rsid w:val="00F043BA"/>
    <w:rsid w:val="00F0643E"/>
    <w:rsid w:val="00F074F3"/>
    <w:rsid w:val="00F10DDF"/>
    <w:rsid w:val="00F216A5"/>
    <w:rsid w:val="00F2352F"/>
    <w:rsid w:val="00F26289"/>
    <w:rsid w:val="00F26630"/>
    <w:rsid w:val="00F266AE"/>
    <w:rsid w:val="00F30526"/>
    <w:rsid w:val="00F30906"/>
    <w:rsid w:val="00F32C56"/>
    <w:rsid w:val="00F33343"/>
    <w:rsid w:val="00F333D1"/>
    <w:rsid w:val="00F33DC9"/>
    <w:rsid w:val="00F34774"/>
    <w:rsid w:val="00F35508"/>
    <w:rsid w:val="00F35CBA"/>
    <w:rsid w:val="00F37C95"/>
    <w:rsid w:val="00F400B1"/>
    <w:rsid w:val="00F4090E"/>
    <w:rsid w:val="00F418E9"/>
    <w:rsid w:val="00F4249F"/>
    <w:rsid w:val="00F42614"/>
    <w:rsid w:val="00F43807"/>
    <w:rsid w:val="00F44162"/>
    <w:rsid w:val="00F45DC5"/>
    <w:rsid w:val="00F46BCA"/>
    <w:rsid w:val="00F46E3A"/>
    <w:rsid w:val="00F471CF"/>
    <w:rsid w:val="00F50C18"/>
    <w:rsid w:val="00F52001"/>
    <w:rsid w:val="00F52278"/>
    <w:rsid w:val="00F533E3"/>
    <w:rsid w:val="00F53415"/>
    <w:rsid w:val="00F53434"/>
    <w:rsid w:val="00F53C81"/>
    <w:rsid w:val="00F54982"/>
    <w:rsid w:val="00F56264"/>
    <w:rsid w:val="00F562DB"/>
    <w:rsid w:val="00F56D86"/>
    <w:rsid w:val="00F56E09"/>
    <w:rsid w:val="00F60466"/>
    <w:rsid w:val="00F623A7"/>
    <w:rsid w:val="00F63CBB"/>
    <w:rsid w:val="00F6489C"/>
    <w:rsid w:val="00F648A6"/>
    <w:rsid w:val="00F64F3A"/>
    <w:rsid w:val="00F654C5"/>
    <w:rsid w:val="00F656A1"/>
    <w:rsid w:val="00F659E0"/>
    <w:rsid w:val="00F65F3D"/>
    <w:rsid w:val="00F65F8C"/>
    <w:rsid w:val="00F67BEF"/>
    <w:rsid w:val="00F67F8C"/>
    <w:rsid w:val="00F717E5"/>
    <w:rsid w:val="00F725C0"/>
    <w:rsid w:val="00F73656"/>
    <w:rsid w:val="00F757E9"/>
    <w:rsid w:val="00F758BC"/>
    <w:rsid w:val="00F7735F"/>
    <w:rsid w:val="00F7796C"/>
    <w:rsid w:val="00F80F03"/>
    <w:rsid w:val="00F813AF"/>
    <w:rsid w:val="00F828BF"/>
    <w:rsid w:val="00F82A7A"/>
    <w:rsid w:val="00F855EC"/>
    <w:rsid w:val="00F86E3B"/>
    <w:rsid w:val="00F919B5"/>
    <w:rsid w:val="00F91CF3"/>
    <w:rsid w:val="00F91D47"/>
    <w:rsid w:val="00F93443"/>
    <w:rsid w:val="00F93BA5"/>
    <w:rsid w:val="00F96881"/>
    <w:rsid w:val="00F977FA"/>
    <w:rsid w:val="00FA41FE"/>
    <w:rsid w:val="00FA5510"/>
    <w:rsid w:val="00FA6CEC"/>
    <w:rsid w:val="00FA7526"/>
    <w:rsid w:val="00FB020B"/>
    <w:rsid w:val="00FB083E"/>
    <w:rsid w:val="00FB0AF6"/>
    <w:rsid w:val="00FB275A"/>
    <w:rsid w:val="00FB2F97"/>
    <w:rsid w:val="00FB3E79"/>
    <w:rsid w:val="00FB495F"/>
    <w:rsid w:val="00FB5B6F"/>
    <w:rsid w:val="00FB5C45"/>
    <w:rsid w:val="00FB66B7"/>
    <w:rsid w:val="00FB74BC"/>
    <w:rsid w:val="00FC01B3"/>
    <w:rsid w:val="00FC06B5"/>
    <w:rsid w:val="00FC0B76"/>
    <w:rsid w:val="00FC1D6E"/>
    <w:rsid w:val="00FC3692"/>
    <w:rsid w:val="00FC400C"/>
    <w:rsid w:val="00FC406E"/>
    <w:rsid w:val="00FC4423"/>
    <w:rsid w:val="00FC50A1"/>
    <w:rsid w:val="00FC5175"/>
    <w:rsid w:val="00FD0061"/>
    <w:rsid w:val="00FD04BF"/>
    <w:rsid w:val="00FD0A59"/>
    <w:rsid w:val="00FD1ACC"/>
    <w:rsid w:val="00FD2B74"/>
    <w:rsid w:val="00FD3FAD"/>
    <w:rsid w:val="00FD4512"/>
    <w:rsid w:val="00FD4786"/>
    <w:rsid w:val="00FD4AD3"/>
    <w:rsid w:val="00FD5584"/>
    <w:rsid w:val="00FD5774"/>
    <w:rsid w:val="00FD5998"/>
    <w:rsid w:val="00FD5D2E"/>
    <w:rsid w:val="00FD7FAE"/>
    <w:rsid w:val="00FE28FF"/>
    <w:rsid w:val="00FE3702"/>
    <w:rsid w:val="00FE6600"/>
    <w:rsid w:val="00FE7EE2"/>
    <w:rsid w:val="00FF0A4C"/>
    <w:rsid w:val="00FF0B80"/>
    <w:rsid w:val="00FF3454"/>
    <w:rsid w:val="00FF38A4"/>
    <w:rsid w:val="00FF3F5A"/>
    <w:rsid w:val="00FF5A5B"/>
    <w:rsid w:val="00FF7B63"/>
    <w:rsid w:val="00FF7BEC"/>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cc,#ff6,#fabf8f,#365f91,#ffc,white,#fde9d9"/>
    </o:shapedefaults>
    <o:shapelayout v:ext="edit">
      <o:idmap v:ext="edit" data="2"/>
    </o:shapelayout>
  </w:shapeDefaults>
  <w:decimalSymbol w:val="."/>
  <w:listSeparator w:val=","/>
  <w14:docId w14:val="275C74BB"/>
  <w15:docId w15:val="{9C845FEB-F244-451C-8480-A99642C5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46D"/>
    <w:pPr>
      <w:tabs>
        <w:tab w:val="center" w:pos="4252"/>
        <w:tab w:val="right" w:pos="8504"/>
      </w:tabs>
      <w:snapToGrid w:val="0"/>
    </w:pPr>
  </w:style>
  <w:style w:type="character" w:customStyle="1" w:styleId="a4">
    <w:name w:val="ヘッダー (文字)"/>
    <w:basedOn w:val="a0"/>
    <w:link w:val="a3"/>
    <w:uiPriority w:val="99"/>
    <w:rsid w:val="0078446D"/>
  </w:style>
  <w:style w:type="paragraph" w:styleId="a5">
    <w:name w:val="footer"/>
    <w:basedOn w:val="a"/>
    <w:link w:val="a6"/>
    <w:uiPriority w:val="99"/>
    <w:unhideWhenUsed/>
    <w:rsid w:val="0078446D"/>
    <w:pPr>
      <w:tabs>
        <w:tab w:val="center" w:pos="4252"/>
        <w:tab w:val="right" w:pos="8504"/>
      </w:tabs>
      <w:snapToGrid w:val="0"/>
    </w:pPr>
  </w:style>
  <w:style w:type="character" w:customStyle="1" w:styleId="a6">
    <w:name w:val="フッター (文字)"/>
    <w:basedOn w:val="a0"/>
    <w:link w:val="a5"/>
    <w:uiPriority w:val="99"/>
    <w:rsid w:val="0078446D"/>
  </w:style>
  <w:style w:type="paragraph" w:styleId="a7">
    <w:name w:val="Balloon Text"/>
    <w:basedOn w:val="a"/>
    <w:link w:val="a8"/>
    <w:uiPriority w:val="99"/>
    <w:semiHidden/>
    <w:unhideWhenUsed/>
    <w:rsid w:val="003D25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2568"/>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8239E2"/>
  </w:style>
  <w:style w:type="character" w:customStyle="1" w:styleId="aa">
    <w:name w:val="日付 (文字)"/>
    <w:basedOn w:val="a0"/>
    <w:link w:val="a9"/>
    <w:uiPriority w:val="99"/>
    <w:semiHidden/>
    <w:rsid w:val="008239E2"/>
  </w:style>
  <w:style w:type="table" w:styleId="ab">
    <w:name w:val="Table Grid"/>
    <w:basedOn w:val="a1"/>
    <w:uiPriority w:val="59"/>
    <w:rsid w:val="0037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alutation"/>
    <w:basedOn w:val="a"/>
    <w:next w:val="a"/>
    <w:link w:val="ad"/>
    <w:uiPriority w:val="99"/>
    <w:unhideWhenUsed/>
    <w:rsid w:val="00C578CB"/>
    <w:rPr>
      <w:rFonts w:ascii="HGPｺﾞｼｯｸM" w:eastAsia="HGPｺﾞｼｯｸM"/>
      <w:sz w:val="28"/>
    </w:rPr>
  </w:style>
  <w:style w:type="character" w:customStyle="1" w:styleId="ad">
    <w:name w:val="挨拶文 (文字)"/>
    <w:basedOn w:val="a0"/>
    <w:link w:val="ac"/>
    <w:uiPriority w:val="99"/>
    <w:rsid w:val="00C578CB"/>
    <w:rPr>
      <w:rFonts w:ascii="HGPｺﾞｼｯｸM" w:eastAsia="HGPｺﾞｼｯｸM"/>
      <w:sz w:val="28"/>
    </w:rPr>
  </w:style>
  <w:style w:type="paragraph" w:styleId="ae">
    <w:name w:val="Closing"/>
    <w:basedOn w:val="a"/>
    <w:link w:val="af"/>
    <w:uiPriority w:val="99"/>
    <w:unhideWhenUsed/>
    <w:rsid w:val="00C578CB"/>
    <w:pPr>
      <w:jc w:val="right"/>
    </w:pPr>
    <w:rPr>
      <w:rFonts w:ascii="HGPｺﾞｼｯｸM" w:eastAsia="HGPｺﾞｼｯｸM"/>
      <w:sz w:val="28"/>
    </w:rPr>
  </w:style>
  <w:style w:type="character" w:customStyle="1" w:styleId="af">
    <w:name w:val="結語 (文字)"/>
    <w:basedOn w:val="a0"/>
    <w:link w:val="ae"/>
    <w:uiPriority w:val="99"/>
    <w:rsid w:val="00C578CB"/>
    <w:rPr>
      <w:rFonts w:ascii="HGPｺﾞｼｯｸM" w:eastAsia="HGPｺﾞｼｯｸM"/>
      <w:sz w:val="28"/>
    </w:rPr>
  </w:style>
  <w:style w:type="character" w:styleId="af0">
    <w:name w:val="Hyperlink"/>
    <w:basedOn w:val="a0"/>
    <w:uiPriority w:val="99"/>
    <w:unhideWhenUsed/>
    <w:rsid w:val="00A00E61"/>
    <w:rPr>
      <w:color w:val="0000FF" w:themeColor="hyperlink"/>
      <w:u w:val="single"/>
    </w:rPr>
  </w:style>
  <w:style w:type="paragraph" w:styleId="Web">
    <w:name w:val="Normal (Web)"/>
    <w:basedOn w:val="a"/>
    <w:uiPriority w:val="99"/>
    <w:semiHidden/>
    <w:unhideWhenUsed/>
    <w:rsid w:val="0085727A"/>
    <w:rPr>
      <w:rFonts w:ascii="Times New Roman" w:hAnsi="Times New Roman" w:cs="Times New Roman"/>
      <w:sz w:val="24"/>
      <w:szCs w:val="24"/>
    </w:rPr>
  </w:style>
  <w:style w:type="paragraph" w:styleId="af1">
    <w:name w:val="List Paragraph"/>
    <w:basedOn w:val="a"/>
    <w:uiPriority w:val="34"/>
    <w:qFormat/>
    <w:rsid w:val="00C30B9B"/>
    <w:pPr>
      <w:ind w:leftChars="400" w:left="840"/>
    </w:pPr>
  </w:style>
  <w:style w:type="character" w:styleId="af2">
    <w:name w:val="Strong"/>
    <w:basedOn w:val="a0"/>
    <w:qFormat/>
    <w:rsid w:val="00267A1E"/>
    <w:rPr>
      <w:b/>
      <w:bCs/>
    </w:rPr>
  </w:style>
  <w:style w:type="character" w:styleId="af3">
    <w:name w:val="annotation reference"/>
    <w:basedOn w:val="a0"/>
    <w:uiPriority w:val="99"/>
    <w:semiHidden/>
    <w:unhideWhenUsed/>
    <w:rsid w:val="00F37C95"/>
    <w:rPr>
      <w:sz w:val="18"/>
      <w:szCs w:val="18"/>
    </w:rPr>
  </w:style>
  <w:style w:type="paragraph" w:styleId="af4">
    <w:name w:val="annotation text"/>
    <w:basedOn w:val="a"/>
    <w:link w:val="af5"/>
    <w:uiPriority w:val="99"/>
    <w:semiHidden/>
    <w:unhideWhenUsed/>
    <w:rsid w:val="00F37C95"/>
    <w:pPr>
      <w:jc w:val="left"/>
    </w:pPr>
  </w:style>
  <w:style w:type="character" w:customStyle="1" w:styleId="af5">
    <w:name w:val="コメント文字列 (文字)"/>
    <w:basedOn w:val="a0"/>
    <w:link w:val="af4"/>
    <w:uiPriority w:val="99"/>
    <w:semiHidden/>
    <w:rsid w:val="00F37C95"/>
  </w:style>
  <w:style w:type="paragraph" w:styleId="af6">
    <w:name w:val="annotation subject"/>
    <w:basedOn w:val="af4"/>
    <w:next w:val="af4"/>
    <w:link w:val="af7"/>
    <w:uiPriority w:val="99"/>
    <w:semiHidden/>
    <w:unhideWhenUsed/>
    <w:rsid w:val="00F37C95"/>
    <w:rPr>
      <w:b/>
      <w:bCs/>
    </w:rPr>
  </w:style>
  <w:style w:type="character" w:customStyle="1" w:styleId="af7">
    <w:name w:val="コメント内容 (文字)"/>
    <w:basedOn w:val="af5"/>
    <w:link w:val="af6"/>
    <w:uiPriority w:val="99"/>
    <w:semiHidden/>
    <w:rsid w:val="00F37C95"/>
    <w:rPr>
      <w:b/>
      <w:bCs/>
    </w:rPr>
  </w:style>
  <w:style w:type="paragraph" w:styleId="af8">
    <w:name w:val="Revision"/>
    <w:hidden/>
    <w:uiPriority w:val="99"/>
    <w:semiHidden/>
    <w:rsid w:val="00F37C95"/>
  </w:style>
  <w:style w:type="paragraph" w:styleId="af9">
    <w:name w:val="Body Text"/>
    <w:link w:val="afa"/>
    <w:rsid w:val="00F34774"/>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bdr w:val="nil"/>
      <w:lang w:val="ja-JP"/>
      <w14:textOutline w14:w="0" w14:cap="flat" w14:cmpd="sng" w14:algn="ctr">
        <w14:noFill/>
        <w14:prstDash w14:val="solid"/>
        <w14:bevel/>
      </w14:textOutline>
    </w:rPr>
  </w:style>
  <w:style w:type="character" w:customStyle="1" w:styleId="afa">
    <w:name w:val="本文 (文字)"/>
    <w:basedOn w:val="a0"/>
    <w:link w:val="af9"/>
    <w:rsid w:val="00F34774"/>
    <w:rPr>
      <w:rFonts w:ascii="Arial Unicode MS" w:eastAsia="ヒラギノ角ゴ ProN W3" w:hAnsi="Arial Unicode MS" w:cs="Arial Unicode MS"/>
      <w:color w:val="000000"/>
      <w:kern w:val="0"/>
      <w:sz w:val="22"/>
      <w:bdr w:val="nil"/>
      <w:lang w:val="ja-JP"/>
      <w14:textOutline w14:w="0" w14:cap="flat" w14:cmpd="sng" w14:algn="ctr">
        <w14:noFill/>
        <w14:prstDash w14:val="solid"/>
        <w14:bevel/>
      </w14:textOutline>
    </w:rPr>
  </w:style>
  <w:style w:type="character" w:customStyle="1" w:styleId="afb">
    <w:name w:val="強調"/>
    <w:rsid w:val="00F34774"/>
    <w:rPr>
      <w:b/>
      <w:bCs/>
      <w:lang w:val="ja-JP" w:eastAsia="ja-JP"/>
    </w:rPr>
  </w:style>
  <w:style w:type="table" w:styleId="4">
    <w:name w:val="Medium Shading 1 Accent 4"/>
    <w:basedOn w:val="a1"/>
    <w:uiPriority w:val="63"/>
    <w:rsid w:val="00E47A2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
    <w:name w:val="Light Shading"/>
    <w:basedOn w:val="a1"/>
    <w:uiPriority w:val="60"/>
    <w:rsid w:val="00E47A2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6"/>
    <w:basedOn w:val="a1"/>
    <w:uiPriority w:val="60"/>
    <w:rsid w:val="00E47A2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1054">
      <w:bodyDiv w:val="1"/>
      <w:marLeft w:val="0"/>
      <w:marRight w:val="0"/>
      <w:marTop w:val="0"/>
      <w:marBottom w:val="0"/>
      <w:divBdr>
        <w:top w:val="none" w:sz="0" w:space="0" w:color="auto"/>
        <w:left w:val="none" w:sz="0" w:space="0" w:color="auto"/>
        <w:bottom w:val="none" w:sz="0" w:space="0" w:color="auto"/>
        <w:right w:val="none" w:sz="0" w:space="0" w:color="auto"/>
      </w:divBdr>
    </w:div>
    <w:div w:id="209071943">
      <w:bodyDiv w:val="1"/>
      <w:marLeft w:val="0"/>
      <w:marRight w:val="0"/>
      <w:marTop w:val="0"/>
      <w:marBottom w:val="0"/>
      <w:divBdr>
        <w:top w:val="none" w:sz="0" w:space="0" w:color="auto"/>
        <w:left w:val="none" w:sz="0" w:space="0" w:color="auto"/>
        <w:bottom w:val="none" w:sz="0" w:space="0" w:color="auto"/>
        <w:right w:val="none" w:sz="0" w:space="0" w:color="auto"/>
      </w:divBdr>
    </w:div>
    <w:div w:id="374936853">
      <w:bodyDiv w:val="1"/>
      <w:marLeft w:val="0"/>
      <w:marRight w:val="0"/>
      <w:marTop w:val="0"/>
      <w:marBottom w:val="0"/>
      <w:divBdr>
        <w:top w:val="none" w:sz="0" w:space="0" w:color="auto"/>
        <w:left w:val="none" w:sz="0" w:space="0" w:color="auto"/>
        <w:bottom w:val="none" w:sz="0" w:space="0" w:color="auto"/>
        <w:right w:val="none" w:sz="0" w:space="0" w:color="auto"/>
      </w:divBdr>
    </w:div>
    <w:div w:id="523060808">
      <w:bodyDiv w:val="1"/>
      <w:marLeft w:val="0"/>
      <w:marRight w:val="0"/>
      <w:marTop w:val="0"/>
      <w:marBottom w:val="0"/>
      <w:divBdr>
        <w:top w:val="none" w:sz="0" w:space="0" w:color="auto"/>
        <w:left w:val="none" w:sz="0" w:space="0" w:color="auto"/>
        <w:bottom w:val="none" w:sz="0" w:space="0" w:color="auto"/>
        <w:right w:val="none" w:sz="0" w:space="0" w:color="auto"/>
      </w:divBdr>
    </w:div>
    <w:div w:id="814369524">
      <w:bodyDiv w:val="1"/>
      <w:marLeft w:val="0"/>
      <w:marRight w:val="0"/>
      <w:marTop w:val="0"/>
      <w:marBottom w:val="0"/>
      <w:divBdr>
        <w:top w:val="none" w:sz="0" w:space="0" w:color="auto"/>
        <w:left w:val="none" w:sz="0" w:space="0" w:color="auto"/>
        <w:bottom w:val="none" w:sz="0" w:space="0" w:color="auto"/>
        <w:right w:val="none" w:sz="0" w:space="0" w:color="auto"/>
      </w:divBdr>
    </w:div>
    <w:div w:id="861280038">
      <w:bodyDiv w:val="1"/>
      <w:marLeft w:val="0"/>
      <w:marRight w:val="0"/>
      <w:marTop w:val="0"/>
      <w:marBottom w:val="0"/>
      <w:divBdr>
        <w:top w:val="none" w:sz="0" w:space="0" w:color="auto"/>
        <w:left w:val="none" w:sz="0" w:space="0" w:color="auto"/>
        <w:bottom w:val="none" w:sz="0" w:space="0" w:color="auto"/>
        <w:right w:val="none" w:sz="0" w:space="0" w:color="auto"/>
      </w:divBdr>
    </w:div>
    <w:div w:id="886339283">
      <w:bodyDiv w:val="1"/>
      <w:marLeft w:val="0"/>
      <w:marRight w:val="0"/>
      <w:marTop w:val="0"/>
      <w:marBottom w:val="0"/>
      <w:divBdr>
        <w:top w:val="none" w:sz="0" w:space="0" w:color="auto"/>
        <w:left w:val="none" w:sz="0" w:space="0" w:color="auto"/>
        <w:bottom w:val="none" w:sz="0" w:space="0" w:color="auto"/>
        <w:right w:val="none" w:sz="0" w:space="0" w:color="auto"/>
      </w:divBdr>
    </w:div>
    <w:div w:id="967976121">
      <w:bodyDiv w:val="1"/>
      <w:marLeft w:val="0"/>
      <w:marRight w:val="0"/>
      <w:marTop w:val="0"/>
      <w:marBottom w:val="0"/>
      <w:divBdr>
        <w:top w:val="none" w:sz="0" w:space="0" w:color="auto"/>
        <w:left w:val="none" w:sz="0" w:space="0" w:color="auto"/>
        <w:bottom w:val="none" w:sz="0" w:space="0" w:color="auto"/>
        <w:right w:val="none" w:sz="0" w:space="0" w:color="auto"/>
      </w:divBdr>
    </w:div>
    <w:div w:id="1048601491">
      <w:bodyDiv w:val="1"/>
      <w:marLeft w:val="0"/>
      <w:marRight w:val="0"/>
      <w:marTop w:val="0"/>
      <w:marBottom w:val="0"/>
      <w:divBdr>
        <w:top w:val="none" w:sz="0" w:space="0" w:color="auto"/>
        <w:left w:val="none" w:sz="0" w:space="0" w:color="auto"/>
        <w:bottom w:val="none" w:sz="0" w:space="0" w:color="auto"/>
        <w:right w:val="none" w:sz="0" w:space="0" w:color="auto"/>
      </w:divBdr>
    </w:div>
    <w:div w:id="1348826620">
      <w:bodyDiv w:val="1"/>
      <w:marLeft w:val="0"/>
      <w:marRight w:val="0"/>
      <w:marTop w:val="0"/>
      <w:marBottom w:val="0"/>
      <w:divBdr>
        <w:top w:val="none" w:sz="0" w:space="0" w:color="auto"/>
        <w:left w:val="none" w:sz="0" w:space="0" w:color="auto"/>
        <w:bottom w:val="none" w:sz="0" w:space="0" w:color="auto"/>
        <w:right w:val="none" w:sz="0" w:space="0" w:color="auto"/>
      </w:divBdr>
    </w:div>
    <w:div w:id="1866752057">
      <w:bodyDiv w:val="1"/>
      <w:marLeft w:val="0"/>
      <w:marRight w:val="0"/>
      <w:marTop w:val="0"/>
      <w:marBottom w:val="0"/>
      <w:divBdr>
        <w:top w:val="none" w:sz="0" w:space="0" w:color="auto"/>
        <w:left w:val="none" w:sz="0" w:space="0" w:color="auto"/>
        <w:bottom w:val="none" w:sz="0" w:space="0" w:color="auto"/>
        <w:right w:val="none" w:sz="0" w:space="0" w:color="auto"/>
      </w:divBdr>
    </w:div>
    <w:div w:id="214315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FC1F5-875A-4C8F-A365-50DA0167F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2773</TotalTime>
  <Pages>5</Pages>
  <Words>1247</Words>
  <Characters>7113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健司 岡野</cp:lastModifiedBy>
  <cp:revision>512</cp:revision>
  <cp:lastPrinted>2024-05-13T08:41:00Z</cp:lastPrinted>
  <dcterms:created xsi:type="dcterms:W3CDTF">2021-04-29T11:33:00Z</dcterms:created>
  <dcterms:modified xsi:type="dcterms:W3CDTF">2024-06-08T04:28:00Z</dcterms:modified>
</cp:coreProperties>
</file>